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8EEC" w14:textId="6E11E6D7" w:rsidR="00AA3A8E" w:rsidRPr="009B0C4E" w:rsidRDefault="00E25083" w:rsidP="001F46CE">
      <w:pPr>
        <w:pStyle w:val="Expertisecentrumstandaardtekst"/>
        <w:rPr>
          <w:color w:val="014769"/>
          <w:lang w:val="nl-NL"/>
        </w:rPr>
      </w:pPr>
      <w:r w:rsidRPr="00A42025">
        <w:rPr>
          <w:noProof/>
          <w:color w:val="014769"/>
          <w:lang w:val="nl-NL"/>
        </w:rPr>
        <mc:AlternateContent>
          <mc:Choice Requires="wps">
            <w:drawing>
              <wp:anchor distT="45720" distB="45720" distL="114300" distR="114300" simplePos="0" relativeHeight="251672576" behindDoc="0" locked="0" layoutInCell="1" allowOverlap="1" wp14:anchorId="6C10669A" wp14:editId="6AF390A5">
                <wp:simplePos x="0" y="0"/>
                <wp:positionH relativeFrom="column">
                  <wp:posOffset>-93980</wp:posOffset>
                </wp:positionH>
                <wp:positionV relativeFrom="paragraph">
                  <wp:posOffset>314325</wp:posOffset>
                </wp:positionV>
                <wp:extent cx="4508500" cy="374650"/>
                <wp:effectExtent l="0" t="0" r="6350" b="63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374650"/>
                        </a:xfrm>
                        <a:prstGeom prst="rect">
                          <a:avLst/>
                        </a:prstGeom>
                        <a:solidFill>
                          <a:srgbClr val="FFFFFF"/>
                        </a:solidFill>
                        <a:ln w="9525">
                          <a:noFill/>
                          <a:miter lim="800000"/>
                          <a:headEnd/>
                          <a:tailEnd/>
                        </a:ln>
                      </wps:spPr>
                      <wps:txbx>
                        <w:txbxContent>
                          <w:p w14:paraId="49F5D6F8" w14:textId="2E7D8B17" w:rsidR="00A42025" w:rsidRPr="00A42025" w:rsidRDefault="00A42025" w:rsidP="00A42025">
                            <w:pPr>
                              <w:autoSpaceDE w:val="0"/>
                              <w:autoSpaceDN w:val="0"/>
                              <w:adjustRightInd w:val="0"/>
                              <w:spacing w:line="288" w:lineRule="auto"/>
                              <w:textAlignment w:val="center"/>
                              <w:rPr>
                                <w:rFonts w:ascii="Open Sans" w:hAnsi="Open Sans" w:cs="Open Sans"/>
                                <w:b/>
                                <w:bCs/>
                                <w:color w:val="004668"/>
                              </w:rPr>
                            </w:pPr>
                            <w:r w:rsidRPr="00A42025">
                              <w:rPr>
                                <w:rFonts w:ascii="Open Sans" w:hAnsi="Open Sans" w:cs="Open Sans"/>
                                <w:b/>
                                <w:bCs/>
                                <w:color w:val="004668"/>
                              </w:rPr>
                              <w:t>Keuzehulpmiddel beroepsregistratie</w:t>
                            </w:r>
                          </w:p>
                          <w:p w14:paraId="7E6DB279" w14:textId="3FE2869C" w:rsidR="00A42025" w:rsidRDefault="00A420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0669A" id="_x0000_t202" coordsize="21600,21600" o:spt="202" path="m,l,21600r21600,l21600,xe">
                <v:stroke joinstyle="miter"/>
                <v:path gradientshapeok="t" o:connecttype="rect"/>
              </v:shapetype>
              <v:shape id="Tekstvak 2" o:spid="_x0000_s1026" type="#_x0000_t202" style="position:absolute;margin-left:-7.4pt;margin-top:24.75pt;width:355pt;height:2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" stroked="f">
                <v:textbox>
                  <w:txbxContent>
                    <w:p w14:paraId="49F5D6F8" w14:textId="2E7D8B17" w:rsidR="00A42025" w:rsidRPr="00A42025" w:rsidRDefault="00A42025" w:rsidP="00A42025">
                      <w:pPr>
                        <w:autoSpaceDE w:val="0"/>
                        <w:autoSpaceDN w:val="0"/>
                        <w:adjustRightInd w:val="0"/>
                        <w:spacing w:line="288" w:lineRule="auto"/>
                        <w:textAlignment w:val="center"/>
                        <w:rPr>
                          <w:rFonts w:ascii="Open Sans" w:hAnsi="Open Sans" w:cs="Open Sans"/>
                          <w:b/>
                          <w:bCs/>
                          <w:color w:val="004668"/>
                        </w:rPr>
                      </w:pPr>
                      <w:r w:rsidRPr="00A42025">
                        <w:rPr>
                          <w:rFonts w:ascii="Open Sans" w:hAnsi="Open Sans" w:cs="Open Sans"/>
                          <w:b/>
                          <w:bCs/>
                          <w:color w:val="004668"/>
                        </w:rPr>
                        <w:t>Keuzehulpmiddel beroepsregistratie</w:t>
                      </w:r>
                    </w:p>
                    <w:p w14:paraId="7E6DB279" w14:textId="3FE2869C" w:rsidR="00A42025" w:rsidRDefault="00A42025"/>
                  </w:txbxContent>
                </v:textbox>
                <w10:wrap type="square"/>
              </v:shape>
            </w:pict>
          </mc:Fallback>
        </mc:AlternateContent>
      </w:r>
      <w:r w:rsidR="006E1EE7">
        <w:rPr>
          <w:rFonts w:asciiTheme="minorHAnsi" w:hAnsiTheme="minorHAnsi" w:cstheme="minorHAnsi"/>
          <w:b/>
          <w:bCs/>
          <w:sz w:val="34"/>
          <w:szCs w:val="34"/>
          <w:lang w:val="nl-NL"/>
        </w:rPr>
        <w:t>S</w:t>
      </w:r>
      <w:r w:rsidR="00BB3AD1">
        <w:rPr>
          <w:rFonts w:asciiTheme="minorHAnsi" w:hAnsiTheme="minorHAnsi" w:cstheme="minorHAnsi"/>
          <w:b/>
          <w:bCs/>
          <w:sz w:val="34"/>
          <w:szCs w:val="34"/>
          <w:lang w:val="nl-NL"/>
        </w:rPr>
        <w:t>troomschema</w:t>
      </w:r>
      <w:r w:rsidR="005F453C" w:rsidRPr="005F453C">
        <w:rPr>
          <w:rFonts w:asciiTheme="minorHAnsi" w:hAnsiTheme="minorHAnsi" w:cstheme="minorHAnsi"/>
          <w:b/>
          <w:bCs/>
          <w:sz w:val="34"/>
          <w:szCs w:val="34"/>
          <w:lang w:val="nl-NL"/>
        </w:rPr>
        <w:t xml:space="preserve"> en </w:t>
      </w:r>
      <w:bookmarkStart w:id="0" w:name="_Hlk113349758"/>
      <w:r w:rsidR="005F453C" w:rsidRPr="005F453C">
        <w:rPr>
          <w:rFonts w:asciiTheme="minorHAnsi" w:hAnsiTheme="minorHAnsi" w:cstheme="minorHAnsi"/>
          <w:b/>
          <w:bCs/>
          <w:sz w:val="34"/>
          <w:szCs w:val="34"/>
          <w:lang w:val="nl-NL"/>
        </w:rPr>
        <w:t xml:space="preserve">stappenplan </w:t>
      </w:r>
      <w:bookmarkEnd w:id="0"/>
      <w:r w:rsidR="007C1D6C">
        <w:rPr>
          <w:rFonts w:asciiTheme="minorHAnsi" w:hAnsiTheme="minorHAnsi" w:cstheme="minorHAnsi"/>
          <w:b/>
          <w:bCs/>
          <w:sz w:val="34"/>
          <w:szCs w:val="34"/>
          <w:lang w:val="nl-NL"/>
        </w:rPr>
        <w:t xml:space="preserve">Registerplein </w:t>
      </w:r>
      <w:r w:rsidR="00A05206">
        <w:rPr>
          <w:rFonts w:asciiTheme="minorHAnsi" w:hAnsiTheme="minorHAnsi" w:cstheme="minorHAnsi"/>
          <w:b/>
          <w:bCs/>
          <w:sz w:val="34"/>
          <w:szCs w:val="34"/>
          <w:lang w:val="nl-NL"/>
        </w:rPr>
        <w:t>&amp;</w:t>
      </w:r>
      <w:r w:rsidR="007C1D6C">
        <w:rPr>
          <w:rFonts w:asciiTheme="minorHAnsi" w:hAnsiTheme="minorHAnsi" w:cstheme="minorHAnsi"/>
          <w:b/>
          <w:bCs/>
          <w:sz w:val="34"/>
          <w:szCs w:val="34"/>
          <w:lang w:val="nl-NL"/>
        </w:rPr>
        <w:t xml:space="preserve"> SKJ</w:t>
      </w:r>
      <w:r w:rsidR="00ED2D07" w:rsidRPr="009B0C4E">
        <w:rPr>
          <w:noProof/>
          <w:lang w:val="nl-NL" w:eastAsia="nl-NL"/>
        </w:rPr>
        <w:drawing>
          <wp:inline distT="0" distB="0" distL="0" distR="0" wp14:anchorId="0571E8A7" wp14:editId="6EECCB0E">
            <wp:extent cx="5617210" cy="7162800"/>
            <wp:effectExtent l="38100" t="19050" r="7874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dt>
      <w:sdtPr>
        <w:rPr>
          <w:rFonts w:asciiTheme="minorHAnsi" w:eastAsiaTheme="minorHAnsi" w:hAnsiTheme="minorHAnsi" w:cstheme="majorHAnsi"/>
          <w:color w:val="004668"/>
          <w:spacing w:val="0"/>
          <w:kern w:val="0"/>
          <w:sz w:val="20"/>
          <w:szCs w:val="20"/>
          <w:lang w:val="en-GB"/>
        </w:rPr>
        <w:id w:val="-672337391"/>
        <w:placeholder>
          <w:docPart w:val="4B0C20D726C44258AD9524522BAED39D"/>
        </w:placeholder>
        <w15:appearance w15:val="hidden"/>
        <w:docPartList>
          <w:docPartGallery w:val="Quick Parts"/>
        </w:docPartList>
      </w:sdtPr>
      <w:sdtEndPr>
        <w:rPr>
          <w:rFonts w:ascii="Open Sans" w:hAnsi="Open Sans" w:cs="Open Sans"/>
        </w:rPr>
      </w:sdtEndPr>
      <w:sdtContent>
        <w:bookmarkStart w:id="1" w:name="Registerpleinregistratie" w:displacedByCustomXml="prev"/>
        <w:p w14:paraId="2CA46933" w14:textId="2C2EB43A" w:rsidR="00A42025" w:rsidRPr="00C1467E" w:rsidRDefault="00C1467E" w:rsidP="00EF0E10">
          <w:pPr>
            <w:pStyle w:val="Titel"/>
            <w:tabs>
              <w:tab w:val="left" w:pos="284"/>
            </w:tabs>
            <w:spacing w:line="240" w:lineRule="atLeast"/>
            <w:ind w:left="284" w:hanging="284"/>
            <w:rPr>
              <w:rFonts w:asciiTheme="minorHAnsi" w:eastAsiaTheme="minorHAnsi" w:hAnsiTheme="minorHAnsi" w:cstheme="minorHAnsi"/>
              <w:spacing w:val="0"/>
              <w:kern w:val="0"/>
              <w:sz w:val="34"/>
              <w:szCs w:val="34"/>
            </w:rPr>
          </w:pPr>
          <w:r>
            <w:rPr>
              <w:rFonts w:asciiTheme="minorHAnsi" w:eastAsiaTheme="minorHAnsi" w:hAnsiTheme="minorHAnsi" w:cstheme="minorHAnsi"/>
              <w:b/>
              <w:bCs/>
              <w:color w:val="004668"/>
              <w:spacing w:val="0"/>
              <w:kern w:val="0"/>
              <w:sz w:val="34"/>
              <w:szCs w:val="34"/>
            </w:rPr>
            <w:t>S</w:t>
          </w:r>
          <w:r w:rsidRPr="00C1467E">
            <w:rPr>
              <w:rFonts w:asciiTheme="minorHAnsi" w:eastAsiaTheme="minorHAnsi" w:hAnsiTheme="minorHAnsi" w:cstheme="minorHAnsi"/>
              <w:b/>
              <w:bCs/>
              <w:color w:val="004668"/>
              <w:spacing w:val="0"/>
              <w:kern w:val="0"/>
              <w:sz w:val="34"/>
              <w:szCs w:val="34"/>
            </w:rPr>
            <w:t>tappenplan beroepsregistratie</w:t>
          </w:r>
        </w:p>
        <w:p w14:paraId="74721862" w14:textId="77777777" w:rsidR="00A42025" w:rsidRDefault="00A42025" w:rsidP="00EF0E10">
          <w:pPr>
            <w:pStyle w:val="Titel"/>
            <w:tabs>
              <w:tab w:val="left" w:pos="284"/>
            </w:tabs>
            <w:spacing w:line="240" w:lineRule="atLeast"/>
            <w:ind w:left="284" w:hanging="284"/>
            <w:rPr>
              <w:rStyle w:val="Kop2ECSWChar"/>
              <w:lang w:val="nl-NL"/>
            </w:rPr>
          </w:pPr>
        </w:p>
        <w:p w14:paraId="529B305E" w14:textId="1E245F8B" w:rsidR="00DD1739" w:rsidRPr="009B0C4E" w:rsidRDefault="00DD1739" w:rsidP="00EF0E10">
          <w:pPr>
            <w:pStyle w:val="Titel"/>
            <w:tabs>
              <w:tab w:val="left" w:pos="284"/>
            </w:tabs>
            <w:spacing w:line="240" w:lineRule="atLeast"/>
            <w:ind w:left="284" w:hanging="284"/>
            <w:rPr>
              <w:rStyle w:val="Kop2ECSWChar"/>
              <w:lang w:val="nl-NL"/>
            </w:rPr>
          </w:pPr>
          <w:r w:rsidRPr="009B0C4E">
            <w:rPr>
              <w:rStyle w:val="Kop2ECSWChar"/>
              <w:lang w:val="nl-NL"/>
            </w:rPr>
            <w:t>Starten met registrati</w:t>
          </w:r>
          <w:r w:rsidR="00C16620">
            <w:rPr>
              <w:rStyle w:val="Kop2ECSWChar"/>
              <w:lang w:val="nl-NL"/>
            </w:rPr>
            <w:t xml:space="preserve">e bij </w:t>
          </w:r>
          <w:r w:rsidR="00C16620" w:rsidRPr="00C71670">
            <w:rPr>
              <w:rStyle w:val="Kop2ECSWChar"/>
              <w:color w:val="FF0000"/>
              <w:lang w:val="nl-NL"/>
            </w:rPr>
            <w:t>Registerplein</w:t>
          </w:r>
          <w:r w:rsidRPr="00C71670">
            <w:rPr>
              <w:rStyle w:val="Kop2ECSWChar"/>
              <w:color w:val="FF0000"/>
              <w:lang w:val="nl-NL"/>
            </w:rPr>
            <w:t xml:space="preserve"> </w:t>
          </w:r>
        </w:p>
        <w:bookmarkEnd w:id="1"/>
        <w:p w14:paraId="269B74AB" w14:textId="77777777" w:rsidR="00DD1739" w:rsidRPr="009B0C4E" w:rsidRDefault="00DD1739" w:rsidP="00EF0E10">
          <w:pPr>
            <w:pStyle w:val="Expertisecentrumstandaardtekst"/>
            <w:numPr>
              <w:ilvl w:val="0"/>
              <w:numId w:val="17"/>
            </w:numPr>
            <w:tabs>
              <w:tab w:val="left" w:pos="284"/>
            </w:tabs>
            <w:ind w:left="284" w:hanging="284"/>
            <w:rPr>
              <w:lang w:val="nl-NL"/>
            </w:rPr>
          </w:pPr>
          <w:r w:rsidRPr="009B0C4E">
            <w:rPr>
              <w:lang w:val="nl-NL"/>
            </w:rPr>
            <w:t xml:space="preserve">Bedenk tevoren in welk register je jezelf moet registreren. Weet je niet in welk register je geregistreerd moet staan, overleg dan met je leidinggevende of het Expertisecentrum Sociaal Werk. </w:t>
          </w:r>
        </w:p>
        <w:p w14:paraId="34D79AE4" w14:textId="77777777" w:rsidR="00DD1739" w:rsidRPr="009B0C4E" w:rsidRDefault="00DD1739" w:rsidP="00EF0E10">
          <w:pPr>
            <w:pStyle w:val="Expertisecentrumstandaardtekst"/>
            <w:numPr>
              <w:ilvl w:val="0"/>
              <w:numId w:val="17"/>
            </w:numPr>
            <w:tabs>
              <w:tab w:val="left" w:pos="284"/>
            </w:tabs>
            <w:ind w:left="284" w:hanging="284"/>
            <w:rPr>
              <w:lang w:val="nl-NL"/>
            </w:rPr>
          </w:pPr>
          <w:r w:rsidRPr="009B0C4E">
            <w:rPr>
              <w:lang w:val="nl-NL"/>
            </w:rPr>
            <w:t>Zoek in het registratiereglement</w:t>
          </w:r>
          <w:r w:rsidRPr="009B0C4E">
            <w:rPr>
              <w:rStyle w:val="Voetnootmarkering"/>
              <w:rFonts w:asciiTheme="majorHAnsi" w:hAnsiTheme="majorHAnsi" w:cstheme="majorHAnsi"/>
              <w:lang w:val="nl-NL"/>
            </w:rPr>
            <w:footnoteReference w:id="1"/>
          </w:r>
          <w:r w:rsidRPr="009B0C4E">
            <w:rPr>
              <w:lang w:val="nl-NL"/>
            </w:rPr>
            <w:t xml:space="preserve"> op welke documenten je voor (her)registratie moet gebruiken en sla deze op. Dit document is helpend bij verschillende stappen in registratie en invoeren van je herregistratie. </w:t>
          </w:r>
        </w:p>
        <w:p w14:paraId="4E5DDD57" w14:textId="50EB36C8" w:rsidR="00DD1739" w:rsidRPr="009B0C4E" w:rsidRDefault="00DD1739" w:rsidP="00EF0E10">
          <w:pPr>
            <w:pStyle w:val="Expertisecentrumstandaardtekst"/>
            <w:numPr>
              <w:ilvl w:val="0"/>
              <w:numId w:val="17"/>
            </w:numPr>
            <w:tabs>
              <w:tab w:val="left" w:pos="284"/>
            </w:tabs>
            <w:ind w:left="284" w:hanging="284"/>
            <w:rPr>
              <w:lang w:val="nl-NL"/>
            </w:rPr>
          </w:pPr>
          <w:r w:rsidRPr="009B0C4E">
            <w:rPr>
              <w:lang w:val="nl-NL"/>
            </w:rPr>
            <w:t xml:space="preserve">Je </w:t>
          </w:r>
          <w:r w:rsidR="00C779DB">
            <w:rPr>
              <w:lang w:val="nl-NL"/>
            </w:rPr>
            <w:t>hebt</w:t>
          </w:r>
          <w:r w:rsidRPr="009B0C4E">
            <w:rPr>
              <w:lang w:val="nl-NL"/>
            </w:rPr>
            <w:t xml:space="preserve"> ook een VOG NP (Verklaring Omtrent het Gedrag voor Natuurlijke Personen) </w:t>
          </w:r>
          <w:r w:rsidR="00C779DB">
            <w:rPr>
              <w:lang w:val="nl-NL"/>
            </w:rPr>
            <w:t>nodig</w:t>
          </w:r>
          <w:r w:rsidRPr="009B0C4E">
            <w:rPr>
              <w:lang w:val="nl-NL"/>
            </w:rPr>
            <w:t xml:space="preserve"> voor (her)registratie met een relevant screeningsprofiel, die niet ouder is dan 12 maanden. </w:t>
          </w:r>
        </w:p>
        <w:p w14:paraId="02013B82" w14:textId="5DD06171" w:rsidR="00DD1739" w:rsidRPr="009B0C4E" w:rsidRDefault="00180B19" w:rsidP="00EF0E10">
          <w:pPr>
            <w:pStyle w:val="Expertisecentrumstandaardtekst"/>
            <w:tabs>
              <w:tab w:val="left" w:pos="284"/>
            </w:tabs>
            <w:ind w:left="284" w:hanging="284"/>
            <w:rPr>
              <w:lang w:val="nl-NL"/>
            </w:rPr>
          </w:pPr>
          <w:r>
            <w:rPr>
              <w:lang w:val="nl-NL"/>
            </w:rPr>
            <w:tab/>
          </w:r>
          <w:r w:rsidR="00DD1739" w:rsidRPr="009B0C4E">
            <w:rPr>
              <w:lang w:val="nl-NL"/>
            </w:rPr>
            <w:t>Dit kun je aanvragen via https://www.registerplein.nl/vog-aanvragen/</w:t>
          </w:r>
        </w:p>
        <w:p w14:paraId="0454A918" w14:textId="77777777" w:rsidR="00DD1739" w:rsidRPr="009B0C4E" w:rsidRDefault="00DD1739" w:rsidP="00EF0E10">
          <w:pPr>
            <w:pStyle w:val="Expertisecentrumstandaardtekst"/>
            <w:numPr>
              <w:ilvl w:val="0"/>
              <w:numId w:val="17"/>
            </w:numPr>
            <w:tabs>
              <w:tab w:val="left" w:pos="284"/>
            </w:tabs>
            <w:ind w:left="284" w:hanging="284"/>
            <w:rPr>
              <w:lang w:val="nl-NL"/>
            </w:rPr>
          </w:pPr>
          <w:r w:rsidRPr="009B0C4E">
            <w:rPr>
              <w:lang w:val="nl-NL"/>
            </w:rPr>
            <w:t xml:space="preserve">Maak een account aan via ‘mijn registerplein’ en vul de gevraagde gegevens in. Je ontvangt binnen een paar minuten je inloggegevens op het door jou opgegeven e-mailadres. De inloggegevens bestaan uit een gebruikersnaam (tevens je registratienummer) en wachtwoord. </w:t>
          </w:r>
        </w:p>
        <w:p w14:paraId="3EE7C068" w14:textId="1E3716AD" w:rsidR="00DD1739" w:rsidRPr="009B0C4E" w:rsidRDefault="00180B19" w:rsidP="00EF0E10">
          <w:pPr>
            <w:pStyle w:val="Expertisecentrumstandaardtekst"/>
            <w:tabs>
              <w:tab w:val="left" w:pos="284"/>
            </w:tabs>
            <w:ind w:left="284" w:hanging="284"/>
            <w:rPr>
              <w:lang w:val="nl-NL"/>
            </w:rPr>
          </w:pPr>
          <w:r>
            <w:rPr>
              <w:lang w:val="nl-NL"/>
            </w:rPr>
            <w:tab/>
          </w:r>
          <w:r w:rsidR="00DD1739" w:rsidRPr="009B0C4E">
            <w:rPr>
              <w:lang w:val="nl-NL"/>
            </w:rPr>
            <w:t>TIP: gebruik je persoonlijke e-mailadres, de registratie en het dossier is namelijk op persoonlijke titel. Mocht je in de toekomst een andere werkgever krijgen, dan neem je je digitale portfolio gewoon mee!</w:t>
          </w:r>
        </w:p>
        <w:p w14:paraId="5BCD3993" w14:textId="77777777" w:rsidR="00DD1739" w:rsidRPr="009B0C4E" w:rsidRDefault="00DD1739" w:rsidP="00EF0E10">
          <w:pPr>
            <w:pStyle w:val="Expertisecentrumstandaardtekst"/>
            <w:numPr>
              <w:ilvl w:val="0"/>
              <w:numId w:val="17"/>
            </w:numPr>
            <w:tabs>
              <w:tab w:val="left" w:pos="284"/>
            </w:tabs>
            <w:ind w:left="284" w:hanging="284"/>
            <w:rPr>
              <w:lang w:val="nl-NL"/>
            </w:rPr>
          </w:pPr>
          <w:r w:rsidRPr="009B0C4E">
            <w:rPr>
              <w:lang w:val="nl-NL"/>
            </w:rPr>
            <w:t xml:space="preserve">Log nu opnieuw in. </w:t>
          </w:r>
        </w:p>
        <w:p w14:paraId="6B26AB38" w14:textId="77777777" w:rsidR="00DD1739" w:rsidRPr="009B0C4E" w:rsidRDefault="00DD1739" w:rsidP="00EF0E10">
          <w:pPr>
            <w:pStyle w:val="Expertisecentrumstandaardtekst"/>
            <w:numPr>
              <w:ilvl w:val="0"/>
              <w:numId w:val="17"/>
            </w:numPr>
            <w:tabs>
              <w:tab w:val="left" w:pos="284"/>
            </w:tabs>
            <w:ind w:left="284" w:hanging="284"/>
            <w:rPr>
              <w:lang w:val="nl-NL"/>
            </w:rPr>
          </w:pPr>
          <w:r w:rsidRPr="009B0C4E">
            <w:rPr>
              <w:lang w:val="nl-NL"/>
            </w:rPr>
            <w:t>Vul de keuze voor het register in (maatschappelijk werk, sociaal werk, cliëntondersteuner, …)</w:t>
          </w:r>
        </w:p>
        <w:p w14:paraId="5F521B16" w14:textId="3601FFCD" w:rsidR="00DD1739" w:rsidRPr="00977913" w:rsidRDefault="00DD1739" w:rsidP="00C005D3">
          <w:pPr>
            <w:pStyle w:val="Expertisecentrumstandaardtekst"/>
            <w:numPr>
              <w:ilvl w:val="0"/>
              <w:numId w:val="17"/>
            </w:numPr>
            <w:tabs>
              <w:tab w:val="left" w:pos="284"/>
            </w:tabs>
            <w:ind w:left="284" w:hanging="284"/>
            <w:rPr>
              <w:lang w:val="nl-NL"/>
            </w:rPr>
          </w:pPr>
          <w:r w:rsidRPr="00977913">
            <w:rPr>
              <w:lang w:val="nl-NL"/>
            </w:rPr>
            <w:t xml:space="preserve">Vul alle gegevens in en upload de documenten. Geef je werkgever inzage en klik in de lijst </w:t>
          </w:r>
          <w:r w:rsidR="00D30A34" w:rsidRPr="00977913">
            <w:rPr>
              <w:lang w:val="nl-NL"/>
            </w:rPr>
            <w:t>‘</w:t>
          </w:r>
          <w:r w:rsidRPr="00977913">
            <w:rPr>
              <w:lang w:val="nl-NL"/>
            </w:rPr>
            <w:t>werkgever</w:t>
          </w:r>
          <w:r w:rsidR="00D30A34" w:rsidRPr="00977913">
            <w:rPr>
              <w:lang w:val="nl-NL"/>
            </w:rPr>
            <w:t>’</w:t>
          </w:r>
          <w:r w:rsidRPr="00977913">
            <w:rPr>
              <w:lang w:val="nl-NL"/>
            </w:rPr>
            <w:t xml:space="preserve"> op ‘MEEVivenz’. De inzage waar je toestemming voor geeft is niet inhoudelijk, maar gaat over de voortgang en begin-, einddatum registratie. </w:t>
          </w:r>
        </w:p>
        <w:p w14:paraId="6BE61353" w14:textId="7B7E8AE3" w:rsidR="00DD1739" w:rsidRPr="009B0C4E" w:rsidRDefault="00DD1739" w:rsidP="00EF0E10">
          <w:pPr>
            <w:pStyle w:val="Expertisecentrumstandaardtekst"/>
            <w:numPr>
              <w:ilvl w:val="0"/>
              <w:numId w:val="17"/>
            </w:numPr>
            <w:tabs>
              <w:tab w:val="left" w:pos="284"/>
            </w:tabs>
            <w:ind w:left="284" w:hanging="284"/>
            <w:rPr>
              <w:lang w:val="nl-NL"/>
            </w:rPr>
          </w:pPr>
          <w:r w:rsidRPr="009B0C4E">
            <w:rPr>
              <w:lang w:val="nl-NL"/>
            </w:rPr>
            <w:t xml:space="preserve">Voltooi de betaling en dien je dossier in bij Registerplein door op ‘verstuur’ te klikken. Je betaalt zelf de rekening en kunt declareren bij MEEVivenz (zie stap 12). </w:t>
          </w:r>
        </w:p>
        <w:p w14:paraId="74804C6A" w14:textId="77777777" w:rsidR="00DD1739" w:rsidRPr="009B0C4E" w:rsidRDefault="00DD1739" w:rsidP="00EF0E10">
          <w:pPr>
            <w:pStyle w:val="Expertisecentrumstandaardtekst"/>
            <w:numPr>
              <w:ilvl w:val="0"/>
              <w:numId w:val="17"/>
            </w:numPr>
            <w:tabs>
              <w:tab w:val="left" w:pos="284"/>
            </w:tabs>
            <w:ind w:left="284" w:hanging="284"/>
            <w:rPr>
              <w:lang w:val="nl-NL"/>
            </w:rPr>
          </w:pPr>
          <w:r w:rsidRPr="009B0C4E">
            <w:rPr>
              <w:lang w:val="nl-NL"/>
            </w:rPr>
            <w:t xml:space="preserve">Stuur je originele VOG op naar het postadres: Koningin Wilhelminalaan 3, 3527 LA  Utrecht. </w:t>
          </w:r>
        </w:p>
        <w:p w14:paraId="790062AF" w14:textId="051A2867" w:rsidR="00DD1739" w:rsidRPr="009B0C4E" w:rsidRDefault="00180B19" w:rsidP="00EF0E10">
          <w:pPr>
            <w:pStyle w:val="Expertisecentrumstandaardtekst"/>
            <w:tabs>
              <w:tab w:val="left" w:pos="284"/>
            </w:tabs>
            <w:ind w:left="284" w:hanging="284"/>
            <w:rPr>
              <w:lang w:val="nl-NL"/>
            </w:rPr>
          </w:pPr>
          <w:r>
            <w:rPr>
              <w:lang w:val="nl-NL"/>
            </w:rPr>
            <w:tab/>
          </w:r>
          <w:r w:rsidR="00DD1739" w:rsidRPr="009B0C4E">
            <w:rPr>
              <w:lang w:val="nl-NL"/>
            </w:rPr>
            <w:t xml:space="preserve">Wil je het na inzien weer terug, stuur dan een gefrankeerde retourenvelop mee.  </w:t>
          </w:r>
        </w:p>
        <w:p w14:paraId="1ED6CE3C" w14:textId="77777777" w:rsidR="00DD1739" w:rsidRPr="009B0C4E" w:rsidRDefault="00DD1739" w:rsidP="00EF0E10">
          <w:pPr>
            <w:pStyle w:val="Expertisecentrumstandaardtekst"/>
            <w:numPr>
              <w:ilvl w:val="0"/>
              <w:numId w:val="17"/>
            </w:numPr>
            <w:tabs>
              <w:tab w:val="left" w:pos="284"/>
            </w:tabs>
            <w:ind w:left="284" w:hanging="284"/>
            <w:rPr>
              <w:lang w:val="nl-NL"/>
            </w:rPr>
          </w:pPr>
          <w:r w:rsidRPr="009B0C4E">
            <w:rPr>
              <w:lang w:val="nl-NL"/>
            </w:rPr>
            <w:t xml:space="preserve">Je dossier wordt in behandeling genomen als de betaling en alle stukken zijn ontvangen. </w:t>
          </w:r>
        </w:p>
        <w:p w14:paraId="31B2949C" w14:textId="77777777" w:rsidR="00DD1739" w:rsidRPr="009B0C4E" w:rsidRDefault="00DD1739" w:rsidP="00EF0E10">
          <w:pPr>
            <w:pStyle w:val="Expertisecentrumstandaardtekst"/>
            <w:numPr>
              <w:ilvl w:val="0"/>
              <w:numId w:val="17"/>
            </w:numPr>
            <w:tabs>
              <w:tab w:val="left" w:pos="284"/>
            </w:tabs>
            <w:ind w:left="284" w:hanging="284"/>
            <w:rPr>
              <w:lang w:val="nl-NL"/>
            </w:rPr>
          </w:pPr>
          <w:r w:rsidRPr="009B0C4E">
            <w:rPr>
              <w:lang w:val="nl-NL"/>
            </w:rPr>
            <w:t xml:space="preserve">Registerplein toetst of het dossier voldoet aan de toelatingscriteria. </w:t>
          </w:r>
        </w:p>
        <w:p w14:paraId="2AFC0315" w14:textId="77777777" w:rsidR="00DD1739" w:rsidRPr="009B0C4E" w:rsidRDefault="00DD1739" w:rsidP="00180B19">
          <w:pPr>
            <w:pStyle w:val="Expertisecentrumstandaardtekst"/>
            <w:numPr>
              <w:ilvl w:val="0"/>
              <w:numId w:val="18"/>
            </w:numPr>
            <w:tabs>
              <w:tab w:val="left" w:pos="567"/>
            </w:tabs>
            <w:ind w:left="567" w:hanging="283"/>
            <w:rPr>
              <w:lang w:val="nl-NL"/>
            </w:rPr>
          </w:pPr>
          <w:r w:rsidRPr="009B0C4E">
            <w:rPr>
              <w:lang w:val="nl-NL"/>
            </w:rPr>
            <w:t xml:space="preserve">Als het is goedgekeurd ontvang je een bericht in je dossier. Als er een bericht in je dossier komt, ontvang je op je aangegeven mailadres een melding hiervan. Vanaf dat moment ben je officieel geregistreerd en heb je toegang tot je online dossier. </w:t>
          </w:r>
        </w:p>
        <w:p w14:paraId="210F1160" w14:textId="06D569D8" w:rsidR="00DD1739" w:rsidRPr="009B0C4E" w:rsidRDefault="00DD1739" w:rsidP="00180B19">
          <w:pPr>
            <w:pStyle w:val="Expertisecentrumstandaardtekst"/>
            <w:numPr>
              <w:ilvl w:val="0"/>
              <w:numId w:val="18"/>
            </w:numPr>
            <w:tabs>
              <w:tab w:val="left" w:pos="567"/>
            </w:tabs>
            <w:ind w:left="567" w:hanging="283"/>
            <w:rPr>
              <w:lang w:val="nl-NL"/>
            </w:rPr>
          </w:pPr>
          <w:r w:rsidRPr="009B0C4E">
            <w:rPr>
              <w:lang w:val="nl-NL"/>
            </w:rPr>
            <w:t>Ontbreken er documenten</w:t>
          </w:r>
          <w:r w:rsidR="00DC5973">
            <w:rPr>
              <w:lang w:val="nl-NL"/>
            </w:rPr>
            <w:t>? D</w:t>
          </w:r>
          <w:r w:rsidRPr="009B0C4E">
            <w:rPr>
              <w:lang w:val="nl-NL"/>
            </w:rPr>
            <w:t xml:space="preserve">an krijg je een bericht hiervan in je dossier of word je dossier teruggestuurd. Je kunt het dan aanvullen en weer opnieuw indienen. </w:t>
          </w:r>
        </w:p>
        <w:p w14:paraId="5A1A540F" w14:textId="77777777" w:rsidR="00DD1739" w:rsidRPr="009B0C4E" w:rsidRDefault="00DD1739" w:rsidP="00EF0E10">
          <w:pPr>
            <w:pStyle w:val="Expertisecentrumstandaardtekst"/>
            <w:numPr>
              <w:ilvl w:val="0"/>
              <w:numId w:val="17"/>
            </w:numPr>
            <w:tabs>
              <w:tab w:val="left" w:pos="284"/>
            </w:tabs>
            <w:ind w:left="284" w:hanging="284"/>
            <w:rPr>
              <w:lang w:val="nl-NL"/>
            </w:rPr>
          </w:pPr>
          <w:r w:rsidRPr="009B0C4E">
            <w:rPr>
              <w:lang w:val="nl-NL"/>
            </w:rPr>
            <w:t xml:space="preserve">Declareer je factuur/facturen voor registratie bij </w:t>
          </w:r>
          <w:hyperlink r:id="rId16" w:history="1">
            <w:r w:rsidRPr="00EB1ECC">
              <w:rPr>
                <w:rStyle w:val="Hyperlink"/>
                <w:lang w:val="nl-NL"/>
              </w:rPr>
              <w:t>facturen@meevivenz.nl</w:t>
            </w:r>
          </w:hyperlink>
          <w:r w:rsidRPr="009B0C4E">
            <w:rPr>
              <w:lang w:val="nl-NL"/>
            </w:rPr>
            <w:t xml:space="preserve"> . Vermeld in de mail je naam en het register waar je jezelf hebt geregistreerd en voeg de bestanden (facturen) toe.  </w:t>
          </w:r>
        </w:p>
        <w:p w14:paraId="7CF664A4" w14:textId="77777777" w:rsidR="007A5AA4" w:rsidRDefault="00DD1739" w:rsidP="00EF0E10">
          <w:pPr>
            <w:pStyle w:val="Expertisecentrumstandaardtekst"/>
            <w:numPr>
              <w:ilvl w:val="0"/>
              <w:numId w:val="17"/>
            </w:numPr>
            <w:tabs>
              <w:tab w:val="left" w:pos="284"/>
            </w:tabs>
            <w:ind w:left="284" w:hanging="284"/>
            <w:rPr>
              <w:lang w:val="nl-NL"/>
            </w:rPr>
          </w:pPr>
          <w:r w:rsidRPr="009B0C4E">
            <w:rPr>
              <w:rFonts w:cstheme="majorHAnsi"/>
              <w:noProof/>
              <w:lang w:val="nl-NL"/>
            </w:rPr>
            <w:lastRenderedPageBreak/>
            <w:drawing>
              <wp:anchor distT="0" distB="0" distL="114300" distR="114300" simplePos="0" relativeHeight="251668480" behindDoc="0" locked="0" layoutInCell="1" allowOverlap="1" wp14:anchorId="4A993CF1" wp14:editId="73C3C5A3">
                <wp:simplePos x="0" y="0"/>
                <wp:positionH relativeFrom="column">
                  <wp:posOffset>4049395</wp:posOffset>
                </wp:positionH>
                <wp:positionV relativeFrom="paragraph">
                  <wp:posOffset>547370</wp:posOffset>
                </wp:positionV>
                <wp:extent cx="1612900" cy="704850"/>
                <wp:effectExtent l="19050" t="19050" r="25400" b="190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2900" cy="704850"/>
                        </a:xfrm>
                        <a:prstGeom prst="rect">
                          <a:avLst/>
                        </a:prstGeom>
                        <a:noFill/>
                        <a:ln w="9525">
                          <a:solidFill>
                            <a:schemeClr val="bg2">
                              <a:lumMod val="75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9B0C4E">
            <w:rPr>
              <w:lang w:val="nl-NL"/>
            </w:rPr>
            <w:t xml:space="preserve">Wil je het voor jezelf nog gemakkelijker maken? </w:t>
          </w:r>
        </w:p>
        <w:p w14:paraId="3F17A887" w14:textId="18D9F771" w:rsidR="00DD1739" w:rsidRPr="009B0C4E" w:rsidRDefault="00DD1739" w:rsidP="007A5AA4">
          <w:pPr>
            <w:pStyle w:val="Expertisecentrumstandaardtekst"/>
            <w:tabs>
              <w:tab w:val="left" w:pos="284"/>
            </w:tabs>
            <w:ind w:left="284"/>
            <w:rPr>
              <w:lang w:val="nl-NL"/>
            </w:rPr>
          </w:pPr>
          <w:r w:rsidRPr="009B0C4E">
            <w:rPr>
              <w:lang w:val="nl-NL"/>
            </w:rPr>
            <w:t xml:space="preserve">Maak dan de ‘PE-online app’ aan. Met deze app kun je je dossier nog gemakkelijk in- en aanvullen. </w:t>
          </w:r>
          <w:r w:rsidR="00D345C5">
            <w:rPr>
              <w:lang w:val="nl-NL"/>
            </w:rPr>
            <w:t xml:space="preserve"> </w:t>
          </w:r>
          <w:r w:rsidRPr="009B0C4E">
            <w:rPr>
              <w:lang w:val="nl-NL"/>
            </w:rPr>
            <w:t xml:space="preserve">Je moet de eerste keer je app koppelen aan je account. </w:t>
          </w:r>
        </w:p>
        <w:p w14:paraId="09A91E29" w14:textId="77777777" w:rsidR="00DD1739" w:rsidRPr="009B0C4E" w:rsidRDefault="00DD1739" w:rsidP="00180B19">
          <w:pPr>
            <w:pStyle w:val="Expertisecentrumstandaardtekst"/>
            <w:numPr>
              <w:ilvl w:val="0"/>
              <w:numId w:val="20"/>
            </w:numPr>
            <w:tabs>
              <w:tab w:val="left" w:pos="567"/>
            </w:tabs>
            <w:ind w:left="567" w:hanging="283"/>
            <w:rPr>
              <w:lang w:val="nl-NL"/>
            </w:rPr>
          </w:pPr>
          <w:r w:rsidRPr="009B0C4E">
            <w:rPr>
              <w:lang w:val="nl-NL"/>
            </w:rPr>
            <w:t xml:space="preserve">Maak de app aan </w:t>
          </w:r>
        </w:p>
        <w:p w14:paraId="37F6B993" w14:textId="77777777" w:rsidR="00DD1739" w:rsidRPr="009B0C4E" w:rsidRDefault="00DD1739" w:rsidP="00180B19">
          <w:pPr>
            <w:pStyle w:val="Expertisecentrumstandaardtekst"/>
            <w:numPr>
              <w:ilvl w:val="0"/>
              <w:numId w:val="20"/>
            </w:numPr>
            <w:tabs>
              <w:tab w:val="left" w:pos="567"/>
            </w:tabs>
            <w:ind w:left="567" w:hanging="283"/>
            <w:rPr>
              <w:lang w:val="nl-NL"/>
            </w:rPr>
          </w:pPr>
          <w:r w:rsidRPr="009B0C4E">
            <w:rPr>
              <w:lang w:val="nl-NL"/>
            </w:rPr>
            <w:t>Open de app op je mobiel</w:t>
          </w:r>
        </w:p>
        <w:p w14:paraId="0F3A1C77" w14:textId="77777777" w:rsidR="00DD1739" w:rsidRPr="009B0C4E" w:rsidRDefault="00DD1739" w:rsidP="00180B19">
          <w:pPr>
            <w:pStyle w:val="Expertisecentrumstandaardtekst"/>
            <w:numPr>
              <w:ilvl w:val="0"/>
              <w:numId w:val="20"/>
            </w:numPr>
            <w:tabs>
              <w:tab w:val="left" w:pos="567"/>
            </w:tabs>
            <w:ind w:left="567" w:hanging="283"/>
            <w:rPr>
              <w:lang w:val="nl-NL"/>
            </w:rPr>
          </w:pPr>
          <w:r w:rsidRPr="009B0C4E">
            <w:rPr>
              <w:lang w:val="nl-NL"/>
            </w:rPr>
            <w:t>Open op de PC je account</w:t>
          </w:r>
          <w:r w:rsidRPr="009B0C4E">
            <w:rPr>
              <w:lang w:val="nl-NL"/>
            </w:rPr>
            <w:tab/>
          </w:r>
          <w:r w:rsidRPr="009B0C4E">
            <w:rPr>
              <w:lang w:val="nl-NL"/>
            </w:rPr>
            <w:tab/>
          </w:r>
          <w:r w:rsidRPr="009B0C4E">
            <w:rPr>
              <w:lang w:val="nl-NL"/>
            </w:rPr>
            <w:tab/>
          </w:r>
        </w:p>
        <w:p w14:paraId="4362AF76" w14:textId="77777777" w:rsidR="00DD1739" w:rsidRPr="009B0C4E" w:rsidRDefault="00DD1739" w:rsidP="00180B19">
          <w:pPr>
            <w:pStyle w:val="Expertisecentrumstandaardtekst"/>
            <w:numPr>
              <w:ilvl w:val="0"/>
              <w:numId w:val="20"/>
            </w:numPr>
            <w:tabs>
              <w:tab w:val="left" w:pos="567"/>
            </w:tabs>
            <w:ind w:left="567" w:hanging="283"/>
            <w:rPr>
              <w:lang w:val="nl-NL"/>
            </w:rPr>
          </w:pPr>
          <w:r w:rsidRPr="009B0C4E">
            <w:rPr>
              <w:lang w:val="nl-NL"/>
            </w:rPr>
            <w:t>Klik op ‘apparaat koppelen’ en er verschijnt een QR-code</w:t>
          </w:r>
        </w:p>
        <w:p w14:paraId="3BF21E7B" w14:textId="77777777" w:rsidR="00DD1739" w:rsidRPr="009B0C4E" w:rsidRDefault="00DD1739" w:rsidP="00180B19">
          <w:pPr>
            <w:pStyle w:val="Expertisecentrumstandaardtekst"/>
            <w:numPr>
              <w:ilvl w:val="0"/>
              <w:numId w:val="20"/>
            </w:numPr>
            <w:tabs>
              <w:tab w:val="left" w:pos="567"/>
            </w:tabs>
            <w:ind w:left="567" w:hanging="283"/>
            <w:rPr>
              <w:lang w:val="nl-NL"/>
            </w:rPr>
          </w:pPr>
          <w:r w:rsidRPr="009B0C4E">
            <w:rPr>
              <w:lang w:val="nl-NL"/>
            </w:rPr>
            <w:t>Klik met je mobiel op ‘scannen’ en scan de QR-code met je camera</w:t>
          </w:r>
        </w:p>
        <w:p w14:paraId="52881BA4" w14:textId="11DB63D6" w:rsidR="00DD1739" w:rsidRPr="009B0C4E" w:rsidRDefault="00DD1739" w:rsidP="00180B19">
          <w:pPr>
            <w:pStyle w:val="Expertisecentrumstandaardtekst"/>
            <w:numPr>
              <w:ilvl w:val="0"/>
              <w:numId w:val="20"/>
            </w:numPr>
            <w:tabs>
              <w:tab w:val="left" w:pos="567"/>
            </w:tabs>
            <w:ind w:left="567" w:hanging="283"/>
            <w:rPr>
              <w:lang w:val="nl-NL"/>
            </w:rPr>
          </w:pPr>
          <w:r w:rsidRPr="009B0C4E">
            <w:rPr>
              <w:lang w:val="nl-NL"/>
            </w:rPr>
            <w:t xml:space="preserve">Klaar </w:t>
          </w:r>
        </w:p>
      </w:sdtContent>
    </w:sdt>
    <w:p w14:paraId="2D25AF53" w14:textId="1E3DE3D1" w:rsidR="00394721" w:rsidRPr="00394721" w:rsidRDefault="006E1EE7" w:rsidP="00394721">
      <w:pPr>
        <w:pStyle w:val="Titel"/>
        <w:tabs>
          <w:tab w:val="left" w:pos="284"/>
        </w:tabs>
        <w:spacing w:line="240" w:lineRule="atLeast"/>
        <w:rPr>
          <w:rFonts w:asciiTheme="minorHAnsi" w:eastAsiaTheme="minorHAnsi" w:hAnsiTheme="minorHAnsi" w:cstheme="majorHAnsi"/>
          <w:color w:val="004668"/>
          <w:spacing w:val="0"/>
          <w:kern w:val="0"/>
          <w:sz w:val="20"/>
          <w:szCs w:val="20"/>
        </w:rPr>
      </w:pPr>
      <w:hyperlink w:anchor="Hoeregisterpleinwerkt" w:history="1">
        <w:r w:rsidR="00394721" w:rsidRPr="00394721">
          <w:rPr>
            <w:rStyle w:val="Hyperlink"/>
            <w:rFonts w:asciiTheme="minorHAnsi" w:eastAsiaTheme="minorHAnsi" w:hAnsiTheme="minorHAnsi" w:cstheme="majorHAnsi"/>
            <w:spacing w:val="0"/>
            <w:kern w:val="0"/>
            <w:sz w:val="20"/>
            <w:szCs w:val="20"/>
          </w:rPr>
          <w:t>Terug naar boven</w:t>
        </w:r>
      </w:hyperlink>
    </w:p>
    <w:p w14:paraId="0D9E1703" w14:textId="1ACFFC5C" w:rsidR="0006201B" w:rsidRPr="00F87081" w:rsidRDefault="0006201B" w:rsidP="00F87081">
      <w:pPr>
        <w:pStyle w:val="Expertisecentrumstandaardtekst"/>
      </w:pPr>
    </w:p>
    <w:p w14:paraId="310889C1" w14:textId="4A676BD9" w:rsidR="0006201B" w:rsidRDefault="0006201B" w:rsidP="003F2A39">
      <w:pPr>
        <w:pStyle w:val="Kop2ECSW"/>
        <w:rPr>
          <w:noProof/>
        </w:rPr>
      </w:pPr>
      <w:bookmarkStart w:id="2" w:name="Registerpleiregistratieperiode"/>
      <w:r w:rsidRPr="003F2A39">
        <w:t>Registratieperiode</w:t>
      </w:r>
      <w:r>
        <w:rPr>
          <w:noProof/>
        </w:rPr>
        <w:t xml:space="preserve"> </w:t>
      </w:r>
    </w:p>
    <w:bookmarkEnd w:id="2" w:displacedByCustomXml="next"/>
    <w:sdt>
      <w:sdtPr>
        <w:rPr>
          <w:rFonts w:asciiTheme="majorHAnsi" w:hAnsiTheme="majorHAnsi" w:cs="Open Sans"/>
          <w:color w:val="004668"/>
          <w:sz w:val="20"/>
          <w:szCs w:val="20"/>
          <w:lang w:val="en-GB"/>
        </w:rPr>
        <w:id w:val="1478885499"/>
        <w:placeholder>
          <w:docPart w:val="742EE745B74E432DAEC4BB8C9FB0CF25"/>
        </w:placeholder>
        <w15:appearance w15:val="hidden"/>
        <w:docPartList>
          <w:docPartGallery w:val="Quick Parts"/>
        </w:docPartList>
      </w:sdtPr>
      <w:sdtEndPr>
        <w:rPr>
          <w:rFonts w:ascii="Open Sans" w:hAnsi="Open Sans"/>
        </w:rPr>
      </w:sdtEndPr>
      <w:sdtContent>
        <w:p w14:paraId="04E583AB" w14:textId="77777777" w:rsidR="0006201B" w:rsidRPr="0006201B" w:rsidRDefault="0006201B" w:rsidP="00180B19">
          <w:pPr>
            <w:spacing w:line="240" w:lineRule="atLeast"/>
            <w:rPr>
              <w:rStyle w:val="ExpertisecentrumstandaardtekstChar"/>
              <w:lang w:val="nl-NL"/>
            </w:rPr>
          </w:pPr>
          <w:r w:rsidRPr="0006201B">
            <w:rPr>
              <w:rStyle w:val="ExpertisecentrumstandaardtekstChar"/>
              <w:lang w:val="nl-NL"/>
            </w:rPr>
            <w:t xml:space="preserve">Na je registratie volgt een registratieperiode. </w:t>
          </w:r>
        </w:p>
        <w:p w14:paraId="73F8E5B9" w14:textId="77777777" w:rsidR="0006201B" w:rsidRPr="00595992" w:rsidRDefault="0006201B" w:rsidP="00180B19">
          <w:pPr>
            <w:pStyle w:val="Expertisecentrumstandaardtekst"/>
            <w:numPr>
              <w:ilvl w:val="0"/>
              <w:numId w:val="29"/>
            </w:numPr>
            <w:ind w:left="567" w:hanging="283"/>
            <w:rPr>
              <w:lang w:val="nl-NL"/>
            </w:rPr>
          </w:pPr>
          <w:r w:rsidRPr="00595992">
            <w:rPr>
              <w:lang w:val="nl-NL"/>
            </w:rPr>
            <w:t xml:space="preserve">Lees goed wat er in je register staat. In veel registers staat je beroepscode en competentieprofiel en richtlijnen. Deze geven inzicht in jouw vak en mogelijkheden voor persoonlijke ontwikkeling. </w:t>
          </w:r>
        </w:p>
        <w:p w14:paraId="2E91E9A9" w14:textId="2D20E10E" w:rsidR="0006201B" w:rsidRPr="00595992" w:rsidRDefault="0006201B" w:rsidP="00180B19">
          <w:pPr>
            <w:pStyle w:val="Expertisecentrumstandaardtekst"/>
            <w:numPr>
              <w:ilvl w:val="0"/>
              <w:numId w:val="29"/>
            </w:numPr>
            <w:ind w:left="567" w:hanging="283"/>
            <w:rPr>
              <w:lang w:val="nl-NL"/>
            </w:rPr>
          </w:pPr>
          <w:r w:rsidRPr="00595992">
            <w:rPr>
              <w:lang w:val="nl-NL"/>
            </w:rPr>
            <w:t xml:space="preserve">In de periode tot je herregistratie ga je aan de slag met activiteiten ter bevordering van je deskundigheid. </w:t>
          </w:r>
          <w:r w:rsidR="000F69F5">
            <w:rPr>
              <w:lang w:val="nl-NL"/>
            </w:rPr>
            <w:t xml:space="preserve">Dit </w:t>
          </w:r>
          <w:r w:rsidR="00AA4820">
            <w:rPr>
              <w:lang w:val="nl-NL"/>
            </w:rPr>
            <w:t>kunnen</w:t>
          </w:r>
          <w:r w:rsidR="000F69F5">
            <w:rPr>
              <w:lang w:val="nl-NL"/>
            </w:rPr>
            <w:t xml:space="preserve"> </w:t>
          </w:r>
          <w:r w:rsidRPr="00595992">
            <w:rPr>
              <w:lang w:val="nl-NL"/>
            </w:rPr>
            <w:t>geaccrediteerde trainingen</w:t>
          </w:r>
          <w:r w:rsidR="00AA4820">
            <w:rPr>
              <w:lang w:val="nl-NL"/>
            </w:rPr>
            <w:t xml:space="preserve"> zijn</w:t>
          </w:r>
          <w:r w:rsidR="000F69F5">
            <w:rPr>
              <w:lang w:val="nl-NL"/>
            </w:rPr>
            <w:t xml:space="preserve"> (</w:t>
          </w:r>
          <w:r w:rsidR="00337544">
            <w:rPr>
              <w:lang w:val="nl-NL"/>
            </w:rPr>
            <w:t xml:space="preserve">die staan in de </w:t>
          </w:r>
          <w:hyperlink r:id="rId18" w:history="1">
            <w:r w:rsidR="00337544" w:rsidRPr="00337544">
              <w:rPr>
                <w:rStyle w:val="Hyperlink"/>
                <w:lang w:val="nl-NL"/>
              </w:rPr>
              <w:t>cursusagenda</w:t>
            </w:r>
          </w:hyperlink>
          <w:r w:rsidR="00337544">
            <w:rPr>
              <w:lang w:val="nl-NL"/>
            </w:rPr>
            <w:t>)</w:t>
          </w:r>
          <w:r w:rsidRPr="00595992">
            <w:rPr>
              <w:lang w:val="nl-NL"/>
            </w:rPr>
            <w:t xml:space="preserve">, maar ook veel andere activiteiten dragen bij aan deskundigheidsbevordering. </w:t>
          </w:r>
        </w:p>
        <w:p w14:paraId="2EBDD130" w14:textId="19AD577B" w:rsidR="0006201B" w:rsidRPr="00595992" w:rsidRDefault="0006201B" w:rsidP="00180B19">
          <w:pPr>
            <w:pStyle w:val="Expertisecentrumstandaardtekst"/>
            <w:numPr>
              <w:ilvl w:val="0"/>
              <w:numId w:val="29"/>
            </w:numPr>
            <w:ind w:left="567" w:hanging="283"/>
            <w:rPr>
              <w:lang w:val="nl-NL"/>
            </w:rPr>
          </w:pPr>
          <w:r w:rsidRPr="00595992">
            <w:rPr>
              <w:lang w:val="nl-NL"/>
            </w:rPr>
            <w:t xml:space="preserve">Bij je eigen </w:t>
          </w:r>
          <w:r w:rsidR="00992172">
            <w:rPr>
              <w:lang w:val="nl-NL"/>
            </w:rPr>
            <w:t>register</w:t>
          </w:r>
          <w:r w:rsidR="004E5C15">
            <w:rPr>
              <w:lang w:val="nl-NL"/>
            </w:rPr>
            <w:t>, als je het blauw-paarse blok ‘registratiereglement’ aankli</w:t>
          </w:r>
          <w:r w:rsidR="00231802">
            <w:rPr>
              <w:lang w:val="nl-NL"/>
            </w:rPr>
            <w:t xml:space="preserve">kt, kom je bij </w:t>
          </w:r>
          <w:r w:rsidR="005C689B">
            <w:rPr>
              <w:lang w:val="nl-NL"/>
            </w:rPr>
            <w:t xml:space="preserve">een </w:t>
          </w:r>
          <w:r w:rsidR="009F68C0">
            <w:rPr>
              <w:lang w:val="nl-NL"/>
            </w:rPr>
            <w:t xml:space="preserve">stukje tekst met 2 of 3 linkjes. Eén van de linkjes gaat over ‘overige deskundigheidsbevordering </w:t>
          </w:r>
          <w:r w:rsidR="003960EB">
            <w:rPr>
              <w:lang w:val="nl-NL"/>
            </w:rPr>
            <w:t>en reflectie</w:t>
          </w:r>
          <w:r w:rsidR="00831AAF">
            <w:rPr>
              <w:lang w:val="nl-NL"/>
            </w:rPr>
            <w:t xml:space="preserve">”.  </w:t>
          </w:r>
          <w:r w:rsidR="0068792A">
            <w:rPr>
              <w:lang w:val="nl-NL"/>
            </w:rPr>
            <w:t xml:space="preserve">Hier vind je een overzicht van de </w:t>
          </w:r>
          <w:r w:rsidR="000F69F5">
            <w:rPr>
              <w:lang w:val="nl-NL"/>
            </w:rPr>
            <w:t>mogelijkheden om aan je deskundigheid te werken.</w:t>
          </w:r>
          <w:r w:rsidRPr="00595992">
            <w:rPr>
              <w:lang w:val="nl-NL"/>
            </w:rPr>
            <w:t xml:space="preserve"> </w:t>
          </w:r>
        </w:p>
        <w:p w14:paraId="430EDB48" w14:textId="77777777" w:rsidR="0006201B" w:rsidRPr="00595992" w:rsidRDefault="0006201B" w:rsidP="00180B19">
          <w:pPr>
            <w:pStyle w:val="Expertisecentrumstandaardtekst"/>
            <w:numPr>
              <w:ilvl w:val="0"/>
              <w:numId w:val="29"/>
            </w:numPr>
            <w:ind w:left="567" w:hanging="283"/>
            <w:rPr>
              <w:lang w:val="nl-NL"/>
            </w:rPr>
          </w:pPr>
          <w:r w:rsidRPr="00595992">
            <w:rPr>
              <w:lang w:val="nl-NL"/>
            </w:rPr>
            <w:t xml:space="preserve">In je registratiereglement staat ook hoeveel punten je moet halen en hoe lang je registratieperiode is. </w:t>
          </w:r>
        </w:p>
        <w:p w14:paraId="2BFF1F84" w14:textId="77777777" w:rsidR="0006201B" w:rsidRPr="00595992" w:rsidRDefault="0006201B" w:rsidP="00180B19">
          <w:pPr>
            <w:pStyle w:val="Expertisecentrumstandaardtekst"/>
            <w:numPr>
              <w:ilvl w:val="0"/>
              <w:numId w:val="29"/>
            </w:numPr>
            <w:ind w:left="567" w:hanging="283"/>
            <w:rPr>
              <w:lang w:val="nl-NL"/>
            </w:rPr>
          </w:pPr>
          <w:r w:rsidRPr="00595992">
            <w:rPr>
              <w:lang w:val="nl-NL"/>
            </w:rPr>
            <w:t xml:space="preserve">Tussentijds kun je steeds gegevens invoeren en uploaden. </w:t>
          </w:r>
        </w:p>
        <w:p w14:paraId="7568D3EE" w14:textId="77777777" w:rsidR="0006201B" w:rsidRPr="009B0C4E" w:rsidRDefault="0006201B" w:rsidP="00180B19">
          <w:pPr>
            <w:pStyle w:val="Expertisecentrumstandaardtekst"/>
            <w:numPr>
              <w:ilvl w:val="0"/>
              <w:numId w:val="29"/>
            </w:numPr>
            <w:ind w:left="567" w:hanging="283"/>
          </w:pPr>
          <w:r w:rsidRPr="00595992">
            <w:rPr>
              <w:lang w:val="nl-NL"/>
            </w:rPr>
            <w:t xml:space="preserve">Je kunt ervoor kiezen om eenmaal per jaar alle reflectie in te voeren. </w:t>
          </w:r>
          <w:r w:rsidRPr="009B0C4E">
            <w:t xml:space="preserve">Dit kun je in één document doen. </w:t>
          </w:r>
        </w:p>
        <w:p w14:paraId="51974E84" w14:textId="77777777" w:rsidR="0006201B" w:rsidRPr="00595992" w:rsidRDefault="0006201B" w:rsidP="00180B19">
          <w:pPr>
            <w:pStyle w:val="Expertisecentrumstandaardtekst"/>
            <w:numPr>
              <w:ilvl w:val="0"/>
              <w:numId w:val="29"/>
            </w:numPr>
            <w:ind w:left="567" w:hanging="283"/>
            <w:rPr>
              <w:lang w:val="nl-NL"/>
            </w:rPr>
          </w:pPr>
          <w:r w:rsidRPr="00595992">
            <w:rPr>
              <w:lang w:val="nl-NL"/>
            </w:rPr>
            <w:t xml:space="preserve">Jaarlijks betaal je een registratiebijdrage. Deze betaal je zelf vooraf, en kun je declareren bij </w:t>
          </w:r>
          <w:hyperlink r:id="rId19" w:history="1">
            <w:r w:rsidRPr="00EB1ECC">
              <w:rPr>
                <w:rStyle w:val="Hyperlink"/>
                <w:lang w:val="nl-NL"/>
              </w:rPr>
              <w:t>facturen@meevivenz.nl</w:t>
            </w:r>
          </w:hyperlink>
          <w:r w:rsidRPr="00EB1ECC">
            <w:rPr>
              <w:lang w:val="nl-NL"/>
            </w:rPr>
            <w:t>.</w:t>
          </w:r>
          <w:r w:rsidRPr="00595992">
            <w:rPr>
              <w:lang w:val="nl-NL"/>
            </w:rPr>
            <w:t xml:space="preserve"> Vermeld in de mail je naam en het register waar je bent geregistreerd en voeg de bestanden (facturen) toe.</w:t>
          </w:r>
        </w:p>
        <w:p w14:paraId="5CC5F003" w14:textId="539D9DDA" w:rsidR="00394721" w:rsidRPr="00394721" w:rsidRDefault="00394721" w:rsidP="00394721">
          <w:pPr>
            <w:pStyle w:val="Titel"/>
            <w:tabs>
              <w:tab w:val="left" w:pos="284"/>
            </w:tabs>
            <w:spacing w:line="240" w:lineRule="atLeast"/>
            <w:rPr>
              <w:rStyle w:val="Hyperlink"/>
              <w:rFonts w:asciiTheme="minorHAnsi" w:eastAsiaTheme="minorHAnsi" w:hAnsiTheme="minorHAnsi" w:cstheme="majorHAnsi"/>
              <w:spacing w:val="0"/>
              <w:kern w:val="0"/>
              <w:sz w:val="20"/>
              <w:szCs w:val="20"/>
            </w:rPr>
          </w:pPr>
          <w:r>
            <w:rPr>
              <w:rFonts w:asciiTheme="minorHAnsi" w:eastAsiaTheme="minorHAnsi" w:hAnsiTheme="minorHAnsi" w:cstheme="majorHAnsi"/>
              <w:color w:val="004668"/>
              <w:spacing w:val="0"/>
              <w:kern w:val="0"/>
              <w:sz w:val="20"/>
              <w:szCs w:val="20"/>
            </w:rPr>
            <w:fldChar w:fldCharType="begin"/>
          </w:r>
          <w:r>
            <w:rPr>
              <w:rFonts w:asciiTheme="minorHAnsi" w:eastAsiaTheme="minorHAnsi" w:hAnsiTheme="minorHAnsi" w:cstheme="majorHAnsi"/>
              <w:color w:val="004668"/>
              <w:spacing w:val="0"/>
              <w:kern w:val="0"/>
              <w:sz w:val="20"/>
              <w:szCs w:val="20"/>
            </w:rPr>
            <w:instrText xml:space="preserve"> HYPERLINK  \l "Hoeregisterpleinwerkt" </w:instrText>
          </w:r>
          <w:r>
            <w:rPr>
              <w:rFonts w:asciiTheme="minorHAnsi" w:eastAsiaTheme="minorHAnsi" w:hAnsiTheme="minorHAnsi" w:cstheme="majorHAnsi"/>
              <w:color w:val="004668"/>
              <w:spacing w:val="0"/>
              <w:kern w:val="0"/>
              <w:sz w:val="20"/>
              <w:szCs w:val="20"/>
            </w:rPr>
            <w:fldChar w:fldCharType="separate"/>
          </w:r>
          <w:r w:rsidRPr="00394721">
            <w:rPr>
              <w:rStyle w:val="Hyperlink"/>
              <w:rFonts w:asciiTheme="minorHAnsi" w:eastAsiaTheme="minorHAnsi" w:hAnsiTheme="minorHAnsi" w:cstheme="majorHAnsi"/>
              <w:spacing w:val="0"/>
              <w:kern w:val="0"/>
              <w:sz w:val="20"/>
              <w:szCs w:val="20"/>
            </w:rPr>
            <w:t>Terug naar boven</w:t>
          </w:r>
        </w:p>
        <w:p w14:paraId="34ABFDF0" w14:textId="50E272DC" w:rsidR="0006201B" w:rsidRPr="00394721" w:rsidRDefault="00394721" w:rsidP="00F87081">
          <w:pPr>
            <w:pStyle w:val="Expertisecentrumstandaardtekst"/>
            <w:rPr>
              <w:rFonts w:asciiTheme="majorHAnsi" w:hAnsiTheme="majorHAnsi"/>
            </w:rPr>
          </w:pPr>
          <w:r>
            <w:rPr>
              <w:rFonts w:cstheme="majorHAnsi"/>
            </w:rPr>
            <w:fldChar w:fldCharType="end"/>
          </w:r>
        </w:p>
      </w:sdtContent>
    </w:sdt>
    <w:p w14:paraId="4C162DE9" w14:textId="4647E9D9" w:rsidR="006572F3" w:rsidRPr="006572F3" w:rsidRDefault="006572F3" w:rsidP="003F2A39">
      <w:pPr>
        <w:pStyle w:val="Kop2ECSW"/>
        <w:rPr>
          <w:noProof/>
        </w:rPr>
      </w:pPr>
      <w:bookmarkStart w:id="3" w:name="Registerpleinherregistratie"/>
      <w:r>
        <w:rPr>
          <w:noProof/>
        </w:rPr>
        <w:t>Herregistratie bij Registerplein</w:t>
      </w:r>
    </w:p>
    <w:bookmarkEnd w:id="3" w:displacedByCustomXml="next"/>
    <w:sdt>
      <w:sdtPr>
        <w:rPr>
          <w:rFonts w:asciiTheme="majorHAnsi" w:hAnsiTheme="majorHAnsi" w:cstheme="majorHAnsi"/>
          <w:color w:val="004668"/>
          <w:sz w:val="20"/>
          <w:szCs w:val="20"/>
          <w:lang w:val="en-GB"/>
        </w:rPr>
        <w:id w:val="-656306674"/>
        <w:placeholder>
          <w:docPart w:val="2F5BAE01EFCB4FBAAFAAB88EF615D92B"/>
        </w:placeholder>
        <w15:appearance w15:val="hidden"/>
        <w:docPartList>
          <w:docPartGallery w:val="Quick Parts"/>
        </w:docPartList>
      </w:sdtPr>
      <w:sdtEndPr>
        <w:rPr>
          <w:rFonts w:ascii="Open Sans" w:hAnsi="Open Sans" w:cs="Open Sans"/>
        </w:rPr>
      </w:sdtEndPr>
      <w:sdtContent>
        <w:p w14:paraId="144EDBCF" w14:textId="5014E15B" w:rsidR="006572F3" w:rsidRPr="006572F3" w:rsidRDefault="006572F3" w:rsidP="00180B19">
          <w:pPr>
            <w:pStyle w:val="Lijstalinea"/>
            <w:numPr>
              <w:ilvl w:val="0"/>
              <w:numId w:val="9"/>
            </w:numPr>
            <w:spacing w:after="0" w:line="240" w:lineRule="atLeast"/>
            <w:ind w:left="284" w:hanging="284"/>
            <w:rPr>
              <w:rStyle w:val="ExpertisecentrumstandaardtekstChar"/>
              <w:lang w:val="nl-NL"/>
            </w:rPr>
          </w:pPr>
          <w:r w:rsidRPr="006572F3">
            <w:rPr>
              <w:rStyle w:val="ExpertisecentrumstandaardtekstChar"/>
              <w:lang w:val="nl-NL"/>
            </w:rPr>
            <w:t xml:space="preserve">Na maximaal 3 jaar (bij Registratie Basis) of 5 jaar (bij Registratie Plus) is je registratieperiode voorbij. Je moet je dan herregistreren. Het mag ook eerder (maximaal 3 maanden). Dit kán bv. slim zijn als je alle accreditatiepunten al hebt en je gaat starten met een opleiding die ook veel punten gaat opleveren. </w:t>
          </w:r>
        </w:p>
        <w:p w14:paraId="30533E16" w14:textId="79DC23E1" w:rsidR="006572F3" w:rsidRDefault="006572F3" w:rsidP="00180B19">
          <w:pPr>
            <w:pStyle w:val="Expertisecentrumstandaardtekst"/>
            <w:numPr>
              <w:ilvl w:val="0"/>
              <w:numId w:val="9"/>
            </w:numPr>
            <w:ind w:left="284" w:hanging="284"/>
            <w:rPr>
              <w:lang w:val="nl-NL"/>
            </w:rPr>
          </w:pPr>
          <w:r w:rsidRPr="006572F3">
            <w:rPr>
              <w:lang w:val="nl-NL"/>
            </w:rPr>
            <w:t>Werk je al langer dan 3 jaar bij MEEVivenz, dan moet je je inschrijven voor Registratie Plus</w:t>
          </w:r>
          <w:r w:rsidR="007B2533">
            <w:rPr>
              <w:lang w:val="nl-NL"/>
            </w:rPr>
            <w:t xml:space="preserve">. </w:t>
          </w:r>
        </w:p>
        <w:p w14:paraId="1E7145BA" w14:textId="7A8CB49A" w:rsidR="007B2533" w:rsidRDefault="007B2533" w:rsidP="007B2533">
          <w:pPr>
            <w:pStyle w:val="Expertisecentrumstandaardtekst"/>
            <w:ind w:left="284"/>
            <w:rPr>
              <w:lang w:val="nl-NL"/>
            </w:rPr>
          </w:pPr>
        </w:p>
        <w:p w14:paraId="04819A14" w14:textId="77777777" w:rsidR="006572F3" w:rsidRPr="00595992" w:rsidRDefault="006572F3" w:rsidP="00180B19">
          <w:pPr>
            <w:pStyle w:val="Expertisecentrumstandaardtekst"/>
            <w:numPr>
              <w:ilvl w:val="0"/>
              <w:numId w:val="9"/>
            </w:numPr>
            <w:ind w:left="284" w:hanging="284"/>
            <w:rPr>
              <w:lang w:val="nl-NL"/>
            </w:rPr>
          </w:pPr>
          <w:r w:rsidRPr="00595992">
            <w:rPr>
              <w:lang w:val="nl-NL"/>
            </w:rPr>
            <w:t>Zoek in het registratiereglement</w:t>
          </w:r>
          <w:r w:rsidRPr="009B0C4E">
            <w:rPr>
              <w:rStyle w:val="Voetnootmarkering"/>
              <w:rFonts w:asciiTheme="majorHAnsi" w:hAnsiTheme="majorHAnsi" w:cstheme="majorHAnsi"/>
              <w:lang w:val="nl-NL"/>
            </w:rPr>
            <w:footnoteReference w:id="2"/>
          </w:r>
          <w:r w:rsidRPr="00595992">
            <w:rPr>
              <w:lang w:val="nl-NL"/>
            </w:rPr>
            <w:t xml:space="preserve"> op welke documenten je voor herregistratie moet gebruiken en sla deze op. Dit document is helpend bij verschillende stappen bij het invoeren van je herregistratie. </w:t>
          </w:r>
        </w:p>
        <w:p w14:paraId="7B009AB3" w14:textId="77777777" w:rsidR="006572F3" w:rsidRPr="009B0C4E" w:rsidRDefault="006572F3" w:rsidP="00180B19">
          <w:pPr>
            <w:pStyle w:val="Expertisecentrumstandaardtekst"/>
            <w:numPr>
              <w:ilvl w:val="0"/>
              <w:numId w:val="9"/>
            </w:numPr>
            <w:ind w:left="284" w:hanging="284"/>
          </w:pPr>
          <w:r w:rsidRPr="00595992">
            <w:rPr>
              <w:lang w:val="nl-NL"/>
            </w:rPr>
            <w:t xml:space="preserve">Je hebt ook </w:t>
          </w:r>
          <w:r w:rsidRPr="00E25083">
            <w:rPr>
              <w:lang w:val="nl-NL"/>
            </w:rPr>
            <w:t xml:space="preserve">een ‘Verklaring Werkervaring’ nodig. Deze vind je in je eigen register. </w:t>
          </w:r>
          <w:r w:rsidRPr="00E25083">
            <w:t>Je direct leidinggevende kan deze ondertekenen.</w:t>
          </w:r>
          <w:r w:rsidRPr="009B0C4E">
            <w:t xml:space="preserve"> </w:t>
          </w:r>
        </w:p>
        <w:p w14:paraId="613BB006" w14:textId="210DD293" w:rsidR="006572F3" w:rsidRPr="00595992" w:rsidRDefault="009D3E19" w:rsidP="00180B19">
          <w:pPr>
            <w:pStyle w:val="Expertisecentrumstandaardtekst"/>
            <w:numPr>
              <w:ilvl w:val="0"/>
              <w:numId w:val="9"/>
            </w:numPr>
            <w:ind w:left="284" w:hanging="284"/>
            <w:rPr>
              <w:lang w:val="nl-NL"/>
            </w:rPr>
          </w:pPr>
          <w:r>
            <w:rPr>
              <w:lang w:val="nl-NL"/>
            </w:rPr>
            <w:t>Ook heb je een</w:t>
          </w:r>
          <w:r w:rsidR="006572F3" w:rsidRPr="00595992">
            <w:rPr>
              <w:lang w:val="nl-NL"/>
            </w:rPr>
            <w:t xml:space="preserve"> VOG NP (Verklaring Omtrent het Gedrag voor Natuurlijke Personen) </w:t>
          </w:r>
          <w:r>
            <w:rPr>
              <w:lang w:val="nl-NL"/>
            </w:rPr>
            <w:t xml:space="preserve">nodig </w:t>
          </w:r>
          <w:r w:rsidR="006572F3" w:rsidRPr="00595992">
            <w:rPr>
              <w:lang w:val="nl-NL"/>
            </w:rPr>
            <w:t xml:space="preserve">voor herregistratie met een relevant screeningsprofiel, die niet ouder is dan 12 maanden. </w:t>
          </w:r>
        </w:p>
        <w:p w14:paraId="49DCBEB4" w14:textId="77777777" w:rsidR="006572F3" w:rsidRPr="00595992" w:rsidRDefault="006572F3" w:rsidP="00F87081">
          <w:pPr>
            <w:pStyle w:val="Expertisecentrumstandaardtekst"/>
            <w:ind w:left="284"/>
            <w:rPr>
              <w:lang w:val="nl-NL"/>
            </w:rPr>
          </w:pPr>
          <w:r w:rsidRPr="00595992">
            <w:rPr>
              <w:lang w:val="nl-NL"/>
            </w:rPr>
            <w:t>Dit kun je aanvragen via https://www.registerplein.nl/vog-aanvragen/</w:t>
          </w:r>
        </w:p>
        <w:p w14:paraId="348CE824" w14:textId="77777777" w:rsidR="006572F3" w:rsidRPr="00595992" w:rsidRDefault="006572F3" w:rsidP="00180B19">
          <w:pPr>
            <w:pStyle w:val="Expertisecentrumstandaardtekst"/>
            <w:numPr>
              <w:ilvl w:val="0"/>
              <w:numId w:val="9"/>
            </w:numPr>
            <w:ind w:left="284" w:hanging="284"/>
            <w:rPr>
              <w:lang w:val="nl-NL"/>
            </w:rPr>
          </w:pPr>
          <w:r w:rsidRPr="00595992">
            <w:rPr>
              <w:lang w:val="nl-NL"/>
            </w:rPr>
            <w:t xml:space="preserve">Vul alle gegevens in en upload de documenten. </w:t>
          </w:r>
        </w:p>
        <w:p w14:paraId="1CB2845F" w14:textId="2A5404CE" w:rsidR="006572F3" w:rsidRPr="00595992" w:rsidRDefault="006572F3" w:rsidP="00180B19">
          <w:pPr>
            <w:pStyle w:val="Expertisecentrumstandaardtekst"/>
            <w:numPr>
              <w:ilvl w:val="0"/>
              <w:numId w:val="9"/>
            </w:numPr>
            <w:ind w:left="284" w:hanging="284"/>
            <w:rPr>
              <w:lang w:val="nl-NL"/>
            </w:rPr>
          </w:pPr>
          <w:r w:rsidRPr="00595992">
            <w:rPr>
              <w:lang w:val="nl-NL"/>
            </w:rPr>
            <w:t xml:space="preserve">Als je dat nog niet hebt gedaan: geef je werkgever inzage en klik in de lijst werkgever op ‘MEEVivenz’. </w:t>
          </w:r>
        </w:p>
        <w:p w14:paraId="078CFB72" w14:textId="77777777" w:rsidR="006572F3" w:rsidRPr="00595992" w:rsidRDefault="006572F3" w:rsidP="00180B19">
          <w:pPr>
            <w:pStyle w:val="Expertisecentrumstandaardtekst"/>
            <w:numPr>
              <w:ilvl w:val="0"/>
              <w:numId w:val="9"/>
            </w:numPr>
            <w:ind w:left="284" w:hanging="284"/>
            <w:rPr>
              <w:lang w:val="nl-NL"/>
            </w:rPr>
          </w:pPr>
          <w:r w:rsidRPr="00595992">
            <w:rPr>
              <w:lang w:val="nl-NL"/>
            </w:rPr>
            <w:t xml:space="preserve">De inzage waar je toestemming voor geeft is niet inhoudelijk, maar gaat over de voortgang en begin-, einddatum registratie. </w:t>
          </w:r>
        </w:p>
        <w:p w14:paraId="4696EA1A" w14:textId="77777777" w:rsidR="006572F3" w:rsidRPr="00595992" w:rsidRDefault="006572F3" w:rsidP="00180B19">
          <w:pPr>
            <w:pStyle w:val="Expertisecentrumstandaardtekst"/>
            <w:numPr>
              <w:ilvl w:val="0"/>
              <w:numId w:val="9"/>
            </w:numPr>
            <w:ind w:left="284" w:hanging="284"/>
            <w:rPr>
              <w:lang w:val="nl-NL"/>
            </w:rPr>
          </w:pPr>
          <w:r w:rsidRPr="00595992">
            <w:rPr>
              <w:lang w:val="nl-NL"/>
            </w:rPr>
            <w:t xml:space="preserve">Dien je dossier in bij Registerplein door op ‘verstuur’ te klikken.  </w:t>
          </w:r>
        </w:p>
        <w:p w14:paraId="269FCF4C" w14:textId="77777777" w:rsidR="006572F3" w:rsidRPr="00595992" w:rsidRDefault="006572F3" w:rsidP="00180B19">
          <w:pPr>
            <w:pStyle w:val="Expertisecentrumstandaardtekst"/>
            <w:numPr>
              <w:ilvl w:val="0"/>
              <w:numId w:val="9"/>
            </w:numPr>
            <w:ind w:left="284" w:hanging="284"/>
            <w:rPr>
              <w:lang w:val="nl-NL"/>
            </w:rPr>
          </w:pPr>
          <w:r w:rsidRPr="00595992">
            <w:rPr>
              <w:lang w:val="nl-NL"/>
            </w:rPr>
            <w:t xml:space="preserve">Stuur je originele VOG op naar het postadres: Koningin Wilhelminalaan 3, 3527 LA  Utrecht. </w:t>
          </w:r>
        </w:p>
        <w:p w14:paraId="5BE06702" w14:textId="77777777" w:rsidR="006572F3" w:rsidRPr="00595992" w:rsidRDefault="006572F3" w:rsidP="00180B19">
          <w:pPr>
            <w:pStyle w:val="Expertisecentrumstandaardtekst"/>
            <w:numPr>
              <w:ilvl w:val="0"/>
              <w:numId w:val="9"/>
            </w:numPr>
            <w:ind w:left="284" w:hanging="284"/>
            <w:rPr>
              <w:lang w:val="nl-NL"/>
            </w:rPr>
          </w:pPr>
          <w:r w:rsidRPr="00595992">
            <w:rPr>
              <w:lang w:val="nl-NL"/>
            </w:rPr>
            <w:t xml:space="preserve">Wil je het na inzien weer terug, stuur dan een gefrankeerde retourenvelop mee.  </w:t>
          </w:r>
        </w:p>
        <w:p w14:paraId="4ADC8DBE" w14:textId="77777777" w:rsidR="006572F3" w:rsidRPr="00595992" w:rsidRDefault="006572F3" w:rsidP="00180B19">
          <w:pPr>
            <w:pStyle w:val="Expertisecentrumstandaardtekst"/>
            <w:numPr>
              <w:ilvl w:val="0"/>
              <w:numId w:val="9"/>
            </w:numPr>
            <w:ind w:left="284" w:hanging="284"/>
            <w:rPr>
              <w:lang w:val="nl-NL"/>
            </w:rPr>
          </w:pPr>
          <w:r w:rsidRPr="00595992">
            <w:rPr>
              <w:lang w:val="nl-NL"/>
            </w:rPr>
            <w:t xml:space="preserve">Je dossier wordt in behandeling genomen als alle stukken zijn ontvangen. </w:t>
          </w:r>
        </w:p>
        <w:p w14:paraId="0A369FF2" w14:textId="77777777" w:rsidR="006572F3" w:rsidRPr="00595992" w:rsidRDefault="006572F3" w:rsidP="00180B19">
          <w:pPr>
            <w:pStyle w:val="Expertisecentrumstandaardtekst"/>
            <w:numPr>
              <w:ilvl w:val="0"/>
              <w:numId w:val="9"/>
            </w:numPr>
            <w:ind w:left="284" w:hanging="284"/>
            <w:rPr>
              <w:lang w:val="nl-NL"/>
            </w:rPr>
          </w:pPr>
          <w:r w:rsidRPr="00595992">
            <w:rPr>
              <w:lang w:val="nl-NL"/>
            </w:rPr>
            <w:t xml:space="preserve">Registerplein toetst of het dossier voldoet aan de criteria. </w:t>
          </w:r>
        </w:p>
        <w:p w14:paraId="6CA2CC4C" w14:textId="77777777" w:rsidR="006572F3" w:rsidRPr="00595992" w:rsidRDefault="006572F3" w:rsidP="00180B19">
          <w:pPr>
            <w:pStyle w:val="Expertisecentrumstandaardtekst"/>
            <w:numPr>
              <w:ilvl w:val="0"/>
              <w:numId w:val="30"/>
            </w:numPr>
            <w:ind w:left="567" w:hanging="284"/>
            <w:rPr>
              <w:lang w:val="nl-NL"/>
            </w:rPr>
          </w:pPr>
          <w:r w:rsidRPr="00595992">
            <w:rPr>
              <w:lang w:val="nl-NL"/>
            </w:rPr>
            <w:t xml:space="preserve">Als het is goedgekeurd ontvang je een bericht in je dossier. Als er een bericht in je dossier komt, ontvang je op je aangegeven mailadres een melding hiervan. Vanaf dat moment ben je officieel geregistreerd en heb je toegang tot je online dossier. </w:t>
          </w:r>
        </w:p>
        <w:p w14:paraId="3C846117" w14:textId="010B8AF1" w:rsidR="006572F3" w:rsidRPr="009B0C4E" w:rsidRDefault="006572F3" w:rsidP="00180B19">
          <w:pPr>
            <w:pStyle w:val="Expertisecentrumstandaardtekst"/>
            <w:numPr>
              <w:ilvl w:val="0"/>
              <w:numId w:val="30"/>
            </w:numPr>
            <w:ind w:left="567" w:hanging="284"/>
          </w:pPr>
          <w:r w:rsidRPr="00595992">
            <w:rPr>
              <w:lang w:val="nl-NL"/>
            </w:rPr>
            <w:t>Ontbreken er documenten</w:t>
          </w:r>
          <w:r w:rsidR="00C71670">
            <w:rPr>
              <w:lang w:val="nl-NL"/>
            </w:rPr>
            <w:t>? D</w:t>
          </w:r>
          <w:r w:rsidRPr="00595992">
            <w:rPr>
              <w:lang w:val="nl-NL"/>
            </w:rPr>
            <w:t xml:space="preserve">an krijg je een bericht hiervan in je dossier of word je dossier teruggestuurd. </w:t>
          </w:r>
          <w:r w:rsidRPr="009B0C4E">
            <w:t xml:space="preserve">Je kunt het dan aanvullen en weer opnieuw indienen. </w:t>
          </w:r>
        </w:p>
        <w:p w14:paraId="3D8D9555" w14:textId="6526FC90" w:rsidR="006572F3" w:rsidRPr="00595992" w:rsidRDefault="006572F3" w:rsidP="00180B19">
          <w:pPr>
            <w:pStyle w:val="Expertisecentrumstandaardtekst"/>
            <w:numPr>
              <w:ilvl w:val="0"/>
              <w:numId w:val="9"/>
            </w:numPr>
            <w:ind w:left="284" w:hanging="284"/>
            <w:rPr>
              <w:lang w:val="nl-NL"/>
            </w:rPr>
          </w:pPr>
          <w:r w:rsidRPr="00180B19">
            <w:rPr>
              <w:lang w:val="nl-NL"/>
            </w:rPr>
            <w:t xml:space="preserve">Declareer je factuur/facturen voor registratie bij </w:t>
          </w:r>
          <w:hyperlink r:id="rId20" w:history="1">
            <w:r w:rsidRPr="00FC1BD8">
              <w:rPr>
                <w:rStyle w:val="Hyperlink"/>
                <w:lang w:val="nl-NL"/>
              </w:rPr>
              <w:t>facturen@meevivenz.nl</w:t>
            </w:r>
          </w:hyperlink>
          <w:r w:rsidRPr="00FC1BD8">
            <w:rPr>
              <w:lang w:val="nl-NL"/>
            </w:rPr>
            <w:t>.</w:t>
          </w:r>
          <w:r w:rsidRPr="00180B19">
            <w:rPr>
              <w:lang w:val="nl-NL"/>
            </w:rPr>
            <w:t xml:space="preserve"> </w:t>
          </w:r>
          <w:r w:rsidRPr="00595992">
            <w:rPr>
              <w:lang w:val="nl-NL"/>
            </w:rPr>
            <w:t xml:space="preserve">Vermeld in de mail je naam en het register waar je jezelf hebt geregistreerd en voeg de bestanden (facturen) toe.  </w:t>
          </w:r>
        </w:p>
        <w:p w14:paraId="60BD9FA4" w14:textId="378157B7" w:rsidR="00394721" w:rsidRPr="00394721" w:rsidRDefault="006E1EE7" w:rsidP="00394721">
          <w:pPr>
            <w:pStyle w:val="Titel"/>
            <w:tabs>
              <w:tab w:val="left" w:pos="284"/>
            </w:tabs>
            <w:spacing w:line="240" w:lineRule="atLeast"/>
            <w:rPr>
              <w:rFonts w:asciiTheme="minorHAnsi" w:eastAsiaTheme="minorHAnsi" w:hAnsiTheme="minorHAnsi" w:cstheme="majorHAnsi"/>
              <w:color w:val="004668"/>
              <w:spacing w:val="0"/>
              <w:kern w:val="0"/>
              <w:sz w:val="20"/>
              <w:szCs w:val="20"/>
            </w:rPr>
          </w:pPr>
          <w:hyperlink w:anchor="Hoeregisterpleinwerkt" w:history="1">
            <w:r w:rsidR="00394721" w:rsidRPr="00394721">
              <w:rPr>
                <w:rStyle w:val="Hyperlink"/>
                <w:rFonts w:asciiTheme="minorHAnsi" w:eastAsiaTheme="minorHAnsi" w:hAnsiTheme="minorHAnsi" w:cstheme="majorHAnsi"/>
                <w:spacing w:val="0"/>
                <w:kern w:val="0"/>
                <w:sz w:val="20"/>
                <w:szCs w:val="20"/>
              </w:rPr>
              <w:t>Terug naar boven</w:t>
            </w:r>
          </w:hyperlink>
        </w:p>
        <w:p w14:paraId="7BA6BFE2" w14:textId="77777777" w:rsidR="006572F3" w:rsidRDefault="006E1EE7" w:rsidP="00F87081">
          <w:pPr>
            <w:pStyle w:val="Expertisecentrumstandaardtekst"/>
          </w:pPr>
        </w:p>
      </w:sdtContent>
    </w:sdt>
    <w:p w14:paraId="1D140504" w14:textId="0E37C198" w:rsidR="00C16620" w:rsidRDefault="00C16620" w:rsidP="00C16620">
      <w:pPr>
        <w:pStyle w:val="Kop2ECSW"/>
        <w:rPr>
          <w:noProof/>
        </w:rPr>
      </w:pPr>
      <w:bookmarkStart w:id="4" w:name="SKJregistratie"/>
      <w:r>
        <w:rPr>
          <w:noProof/>
        </w:rPr>
        <w:t>Starten met registratie bij</w:t>
      </w:r>
      <w:r w:rsidRPr="00C71670">
        <w:rPr>
          <w:noProof/>
          <w:color w:val="FF0000"/>
        </w:rPr>
        <w:t xml:space="preserve"> SK</w:t>
      </w:r>
      <w:r w:rsidR="0006201B" w:rsidRPr="00C71670">
        <w:rPr>
          <w:noProof/>
          <w:color w:val="FF0000"/>
        </w:rPr>
        <w:t>J</w:t>
      </w:r>
    </w:p>
    <w:bookmarkEnd w:id="4" w:displacedByCustomXml="next"/>
    <w:sdt>
      <w:sdtPr>
        <w:rPr>
          <w:rFonts w:ascii="Open Sans" w:hAnsi="Open Sans" w:cstheme="majorHAnsi"/>
          <w:color w:val="004668"/>
          <w:sz w:val="20"/>
          <w:szCs w:val="20"/>
          <w:lang w:val="en-GB"/>
        </w:rPr>
        <w:id w:val="919907001"/>
        <w:placeholder>
          <w:docPart w:val="835D02B6C2D543138A39CB1613838065"/>
        </w:placeholder>
        <w15:appearance w15:val="hidden"/>
        <w:docPartList>
          <w:docPartGallery w:val="Quick Parts"/>
        </w:docPartList>
      </w:sdtPr>
      <w:sdtEndPr>
        <w:rPr>
          <w:rFonts w:cs="Open Sans"/>
        </w:rPr>
      </w:sdtEndPr>
      <w:sdtContent>
        <w:p w14:paraId="1E9CA724" w14:textId="77B22F03" w:rsidR="009B0C4E" w:rsidRPr="00595992" w:rsidRDefault="009B0C4E" w:rsidP="00180B19">
          <w:pPr>
            <w:pStyle w:val="Geenafstand"/>
            <w:numPr>
              <w:ilvl w:val="0"/>
              <w:numId w:val="23"/>
            </w:numPr>
            <w:ind w:left="284" w:hanging="284"/>
            <w:rPr>
              <w:rStyle w:val="ExpertisecentrumstandaardtekstChar"/>
              <w:lang w:val="nl-NL"/>
            </w:rPr>
          </w:pPr>
          <w:r w:rsidRPr="00595992">
            <w:rPr>
              <w:rStyle w:val="ExpertisecentrumstandaardtekstChar"/>
              <w:lang w:val="nl-NL"/>
            </w:rPr>
            <w:t xml:space="preserve">SKJ kent </w:t>
          </w:r>
          <w:r w:rsidR="00C71670">
            <w:rPr>
              <w:rStyle w:val="ExpertisecentrumstandaardtekstChar"/>
              <w:lang w:val="nl-NL"/>
            </w:rPr>
            <w:t>drie</w:t>
          </w:r>
          <w:r w:rsidRPr="00595992">
            <w:rPr>
              <w:rStyle w:val="ExpertisecentrumstandaardtekstChar"/>
              <w:lang w:val="nl-NL"/>
            </w:rPr>
            <w:t xml:space="preserve"> kamers waar je jezelf kunt gaan registreren (de vierde kamer ‘jeugdzorgwerker’ is gesloten). </w:t>
          </w:r>
        </w:p>
        <w:p w14:paraId="7AC4C8DF" w14:textId="77777777" w:rsidR="009B0C4E" w:rsidRPr="00595992" w:rsidRDefault="009B0C4E" w:rsidP="00180B19">
          <w:pPr>
            <w:pStyle w:val="Expertisecentrumstandaardtekst"/>
            <w:numPr>
              <w:ilvl w:val="0"/>
              <w:numId w:val="23"/>
            </w:numPr>
            <w:ind w:left="284" w:hanging="284"/>
            <w:rPr>
              <w:lang w:val="nl-NL"/>
            </w:rPr>
          </w:pPr>
          <w:r w:rsidRPr="00595992">
            <w:rPr>
              <w:lang w:val="nl-NL"/>
            </w:rPr>
            <w:t xml:space="preserve">Bepaal de kamer waar jij jezelf moet registreren: </w:t>
          </w:r>
        </w:p>
        <w:p w14:paraId="6A5B0713" w14:textId="77777777" w:rsidR="009B0C4E" w:rsidRPr="00595992" w:rsidRDefault="009B0C4E" w:rsidP="008A1636">
          <w:pPr>
            <w:pStyle w:val="Expertisecentrumstandaardtekst"/>
            <w:numPr>
              <w:ilvl w:val="0"/>
              <w:numId w:val="22"/>
            </w:numPr>
            <w:ind w:left="567" w:hanging="283"/>
            <w:rPr>
              <w:lang w:val="nl-NL"/>
            </w:rPr>
          </w:pPr>
          <w:r w:rsidRPr="00595992">
            <w:rPr>
              <w:shd w:val="clear" w:color="auto" w:fill="FFFFFF"/>
              <w:lang w:val="nl-NL"/>
            </w:rPr>
            <w:t>Jeugd- en gezinsprofessional: werkzaam zijn in een HBO-functie in de jeugdhulp en/of jeugdbescherming</w:t>
          </w:r>
        </w:p>
        <w:p w14:paraId="412B4BAE" w14:textId="77777777" w:rsidR="009B0C4E" w:rsidRPr="008A1636" w:rsidRDefault="009B0C4E" w:rsidP="008A1636">
          <w:pPr>
            <w:pStyle w:val="Expertisecentrumstandaardtekst"/>
            <w:numPr>
              <w:ilvl w:val="0"/>
              <w:numId w:val="22"/>
            </w:numPr>
            <w:ind w:left="567" w:hanging="283"/>
            <w:rPr>
              <w:lang w:val="nl-NL"/>
            </w:rPr>
          </w:pPr>
          <w:r w:rsidRPr="008A1636">
            <w:rPr>
              <w:shd w:val="clear" w:color="auto" w:fill="FFFFFF"/>
              <w:lang w:val="nl-NL"/>
            </w:rPr>
            <w:t xml:space="preserve">Pedagoog: werkzaam in een WO-functie als (ortho-)pedagoog  </w:t>
          </w:r>
        </w:p>
        <w:p w14:paraId="35031BA4" w14:textId="77777777" w:rsidR="009B0C4E" w:rsidRPr="00595992" w:rsidRDefault="009B0C4E" w:rsidP="008A1636">
          <w:pPr>
            <w:pStyle w:val="Expertisecentrumstandaardtekst"/>
            <w:numPr>
              <w:ilvl w:val="0"/>
              <w:numId w:val="22"/>
            </w:numPr>
            <w:ind w:left="567" w:hanging="283"/>
            <w:rPr>
              <w:lang w:val="nl-NL"/>
            </w:rPr>
          </w:pPr>
          <w:r w:rsidRPr="00595992">
            <w:rPr>
              <w:shd w:val="clear" w:color="auto" w:fill="FFFFFF"/>
              <w:lang w:val="nl-NL"/>
            </w:rPr>
            <w:t>Psycholoog: werkzaam in een WO-functie als psycholoog</w:t>
          </w:r>
        </w:p>
        <w:p w14:paraId="53483CB7" w14:textId="4D16117C" w:rsidR="009B0C4E" w:rsidRPr="008A1636" w:rsidRDefault="009B0C4E" w:rsidP="00180B19">
          <w:pPr>
            <w:pStyle w:val="Expertisecentrumstandaardtekst"/>
            <w:numPr>
              <w:ilvl w:val="0"/>
              <w:numId w:val="23"/>
            </w:numPr>
            <w:ind w:left="284" w:hanging="284"/>
            <w:rPr>
              <w:lang w:val="nl-NL"/>
            </w:rPr>
          </w:pPr>
          <w:r w:rsidRPr="008A1636">
            <w:rPr>
              <w:lang w:val="nl-NL"/>
            </w:rPr>
            <w:lastRenderedPageBreak/>
            <w:t xml:space="preserve">Onderzoek of je je direct kunt registreren. Er zijn hierin </w:t>
          </w:r>
          <w:r w:rsidR="00FA3900">
            <w:rPr>
              <w:lang w:val="nl-NL"/>
            </w:rPr>
            <w:t>vier</w:t>
          </w:r>
          <w:r w:rsidRPr="008A1636">
            <w:rPr>
              <w:lang w:val="nl-NL"/>
            </w:rPr>
            <w:t xml:space="preserve"> opties: </w:t>
          </w:r>
        </w:p>
        <w:p w14:paraId="154E2607" w14:textId="77777777" w:rsidR="009B0C4E" w:rsidRPr="009B0C4E" w:rsidRDefault="009B0C4E" w:rsidP="008A1636">
          <w:pPr>
            <w:pStyle w:val="Expertisecentrumstandaardtekst"/>
            <w:numPr>
              <w:ilvl w:val="0"/>
              <w:numId w:val="25"/>
            </w:numPr>
            <w:ind w:left="567" w:hanging="284"/>
          </w:pPr>
          <w:r w:rsidRPr="009B0C4E">
            <w:t xml:space="preserve">Je kunt je direct registreren </w:t>
          </w:r>
        </w:p>
        <w:p w14:paraId="7215A372" w14:textId="77777777" w:rsidR="009B0C4E" w:rsidRPr="008A1636" w:rsidRDefault="009B0C4E" w:rsidP="008A1636">
          <w:pPr>
            <w:pStyle w:val="Expertisecentrumstandaardtekst"/>
            <w:numPr>
              <w:ilvl w:val="0"/>
              <w:numId w:val="25"/>
            </w:numPr>
            <w:ind w:left="567" w:hanging="284"/>
            <w:rPr>
              <w:lang w:val="nl-NL"/>
            </w:rPr>
          </w:pPr>
          <w:r w:rsidRPr="008A1636">
            <w:rPr>
              <w:lang w:val="nl-NL"/>
            </w:rPr>
            <w:t>Je kunt je direct registreren, maar moet het eerste jaar een inwerk-/praktijkprogramma volgen</w:t>
          </w:r>
        </w:p>
        <w:p w14:paraId="432C4280" w14:textId="77777777" w:rsidR="009B0C4E" w:rsidRPr="00595992" w:rsidRDefault="009B0C4E" w:rsidP="008A1636">
          <w:pPr>
            <w:pStyle w:val="Expertisecentrumstandaardtekst"/>
            <w:numPr>
              <w:ilvl w:val="0"/>
              <w:numId w:val="25"/>
            </w:numPr>
            <w:ind w:left="567" w:hanging="284"/>
            <w:rPr>
              <w:lang w:val="nl-NL"/>
            </w:rPr>
          </w:pPr>
          <w:r w:rsidRPr="00595992">
            <w:rPr>
              <w:lang w:val="nl-NL"/>
            </w:rPr>
            <w:t xml:space="preserve">Je moet aanvullende scholing volgen voordat je jezelf kunt registreren </w:t>
          </w:r>
        </w:p>
        <w:p w14:paraId="14000C88" w14:textId="77777777" w:rsidR="009B0C4E" w:rsidRPr="00595992" w:rsidRDefault="009B0C4E" w:rsidP="008A1636">
          <w:pPr>
            <w:pStyle w:val="Expertisecentrumstandaardtekst"/>
            <w:numPr>
              <w:ilvl w:val="0"/>
              <w:numId w:val="25"/>
            </w:numPr>
            <w:ind w:left="567" w:hanging="284"/>
            <w:rPr>
              <w:lang w:val="nl-NL"/>
            </w:rPr>
          </w:pPr>
          <w:r w:rsidRPr="00595992">
            <w:rPr>
              <w:lang w:val="nl-NL"/>
            </w:rPr>
            <w:t>Je wilt gebruik maken van de hardheidsclausule</w:t>
          </w:r>
        </w:p>
        <w:p w14:paraId="60ED83B0" w14:textId="77777777" w:rsidR="009B0C4E" w:rsidRPr="00595992" w:rsidRDefault="009B0C4E" w:rsidP="008A1636">
          <w:pPr>
            <w:pStyle w:val="Expertisecentrumstandaardtekst"/>
            <w:ind w:left="284" w:hanging="1"/>
            <w:rPr>
              <w:lang w:val="nl-NL"/>
            </w:rPr>
          </w:pPr>
          <w:r w:rsidRPr="008A1636">
            <w:rPr>
              <w:lang w:val="nl-NL"/>
            </w:rPr>
            <w:t xml:space="preserve">Alles is na te lezen op de site van SKJ in jouw kamer. </w:t>
          </w:r>
          <w:r w:rsidRPr="00595992">
            <w:rPr>
              <w:lang w:val="nl-NL"/>
            </w:rPr>
            <w:t>Kom je er niet uit, neem dan contact op met het expertisecentrum</w:t>
          </w:r>
        </w:p>
        <w:p w14:paraId="12E1DF51" w14:textId="281BC9E3" w:rsidR="009B0C4E" w:rsidRPr="00595992" w:rsidRDefault="009B0C4E" w:rsidP="00180B19">
          <w:pPr>
            <w:pStyle w:val="Expertisecentrumstandaardtekst"/>
            <w:numPr>
              <w:ilvl w:val="0"/>
              <w:numId w:val="23"/>
            </w:numPr>
            <w:ind w:left="284" w:hanging="284"/>
            <w:rPr>
              <w:lang w:val="nl-NL"/>
            </w:rPr>
          </w:pPr>
          <w:r w:rsidRPr="00595992">
            <w:rPr>
              <w:lang w:val="nl-NL"/>
            </w:rPr>
            <w:t xml:space="preserve">Kun je jezelf registreren? Sla dan alle benodigde documenten op, op je computer. Om te weten te komen welke documenten jij moet opsturen, ga je naar de site naar jouw kamer. Hier vind je een lijst met benodigde documenten. Het is in ieder geval je diploma/getuigschrift en een VOG NP, niet ouder dan </w:t>
          </w:r>
          <w:r w:rsidR="00382A0A">
            <w:rPr>
              <w:lang w:val="nl-NL"/>
            </w:rPr>
            <w:t>drie</w:t>
          </w:r>
          <w:r w:rsidRPr="00595992">
            <w:rPr>
              <w:lang w:val="nl-NL"/>
            </w:rPr>
            <w:t xml:space="preserve"> maanden. </w:t>
          </w:r>
        </w:p>
        <w:p w14:paraId="7E40DADF" w14:textId="77777777" w:rsidR="009B0C4E" w:rsidRPr="009B0C4E" w:rsidRDefault="009B0C4E" w:rsidP="00180B19">
          <w:pPr>
            <w:pStyle w:val="Expertisecentrumstandaardtekst"/>
            <w:numPr>
              <w:ilvl w:val="0"/>
              <w:numId w:val="23"/>
            </w:numPr>
            <w:ind w:left="284" w:hanging="284"/>
          </w:pPr>
          <w:r w:rsidRPr="009B0C4E">
            <w:t xml:space="preserve">Vraag een VOG aan: </w:t>
          </w:r>
        </w:p>
        <w:p w14:paraId="1919A2E9" w14:textId="77777777" w:rsidR="009B0C4E" w:rsidRPr="00595992" w:rsidRDefault="009B0C4E" w:rsidP="008A1636">
          <w:pPr>
            <w:pStyle w:val="Expertisecentrumstandaardtekst"/>
            <w:numPr>
              <w:ilvl w:val="0"/>
              <w:numId w:val="27"/>
            </w:numPr>
            <w:ind w:left="567" w:hanging="283"/>
            <w:rPr>
              <w:lang w:val="nl-NL"/>
            </w:rPr>
          </w:pPr>
          <w:r w:rsidRPr="00595992">
            <w:rPr>
              <w:lang w:val="nl-NL"/>
            </w:rPr>
            <w:t xml:space="preserve">Stuur een aanvraagverzoek voor VOG mailen naar </w:t>
          </w:r>
          <w:hyperlink r:id="rId21" w:history="1">
            <w:r w:rsidRPr="006675B5">
              <w:rPr>
                <w:rStyle w:val="Hyperlink"/>
                <w:rFonts w:eastAsia="Times New Roman"/>
                <w:lang w:val="nl-NL"/>
              </w:rPr>
              <w:t>hrmdesk@meevivenz.nl</w:t>
            </w:r>
          </w:hyperlink>
          <w:r w:rsidRPr="006675B5">
            <w:rPr>
              <w:lang w:val="nl-NL"/>
            </w:rPr>
            <w:t xml:space="preserve"> </w:t>
          </w:r>
          <w:r w:rsidRPr="00595992">
            <w:rPr>
              <w:lang w:val="nl-NL"/>
            </w:rPr>
            <w:t>met vermelding van privé e-mailadres</w:t>
          </w:r>
        </w:p>
        <w:p w14:paraId="078B8EE7" w14:textId="77777777" w:rsidR="009B0C4E" w:rsidRPr="008A1636" w:rsidRDefault="009B0C4E" w:rsidP="008A1636">
          <w:pPr>
            <w:pStyle w:val="Expertisecentrumstandaardtekst"/>
            <w:numPr>
              <w:ilvl w:val="0"/>
              <w:numId w:val="27"/>
            </w:numPr>
            <w:ind w:left="567" w:hanging="283"/>
            <w:rPr>
              <w:lang w:val="nl-NL"/>
            </w:rPr>
          </w:pPr>
          <w:r w:rsidRPr="008A1636">
            <w:rPr>
              <w:lang w:val="nl-NL"/>
            </w:rPr>
            <w:t>HRM vraagt VOG digitaal aan bij MINJUS via e-herkenning</w:t>
          </w:r>
        </w:p>
        <w:p w14:paraId="0FF5E79F" w14:textId="77777777" w:rsidR="009B0C4E" w:rsidRPr="009B0C4E" w:rsidRDefault="009B0C4E" w:rsidP="008A1636">
          <w:pPr>
            <w:pStyle w:val="Expertisecentrumstandaardtekst"/>
            <w:numPr>
              <w:ilvl w:val="0"/>
              <w:numId w:val="27"/>
            </w:numPr>
            <w:ind w:left="567" w:hanging="283"/>
          </w:pPr>
          <w:r w:rsidRPr="00595992">
            <w:rPr>
              <w:lang w:val="nl-NL"/>
            </w:rPr>
            <w:t xml:space="preserve">Je ontvangt een link in de mailbox van het opgegeven e-mailadres. </w:t>
          </w:r>
          <w:r w:rsidRPr="009B0C4E">
            <w:t>Doorloop de verdere aanvraagprocedure via deze link</w:t>
          </w:r>
        </w:p>
        <w:p w14:paraId="67C37EF9" w14:textId="77777777" w:rsidR="009B0C4E" w:rsidRPr="00595992" w:rsidRDefault="009B0C4E" w:rsidP="008A1636">
          <w:pPr>
            <w:pStyle w:val="Expertisecentrumstandaardtekst"/>
            <w:numPr>
              <w:ilvl w:val="0"/>
              <w:numId w:val="27"/>
            </w:numPr>
            <w:ind w:left="567" w:hanging="283"/>
            <w:rPr>
              <w:lang w:val="nl-NL"/>
            </w:rPr>
          </w:pPr>
          <w:r w:rsidRPr="00595992">
            <w:rPr>
              <w:lang w:val="nl-NL"/>
            </w:rPr>
            <w:t xml:space="preserve">Je betaalt de kosten voor het aanvragen van de VOG. </w:t>
          </w:r>
        </w:p>
        <w:p w14:paraId="51EB09D9" w14:textId="77777777" w:rsidR="009B0C4E" w:rsidRPr="009B0C4E" w:rsidRDefault="009B0C4E" w:rsidP="008A1636">
          <w:pPr>
            <w:pStyle w:val="Expertisecentrumstandaardtekst"/>
            <w:numPr>
              <w:ilvl w:val="0"/>
              <w:numId w:val="27"/>
            </w:numPr>
            <w:ind w:left="567" w:hanging="283"/>
          </w:pPr>
          <w:r w:rsidRPr="00595992">
            <w:rPr>
              <w:lang w:val="nl-NL"/>
            </w:rPr>
            <w:t xml:space="preserve">Je krijgt de VOG thuisgestuurd door MINJUS. Stuur een digitale kopie naar </w:t>
          </w:r>
          <w:hyperlink r:id="rId22" w:history="1">
            <w:r w:rsidRPr="006675B5">
              <w:rPr>
                <w:rStyle w:val="Hyperlink"/>
                <w:rFonts w:eastAsia="Times New Roman"/>
                <w:lang w:val="nl-NL"/>
              </w:rPr>
              <w:t>hrmdesk@meevivenz.nl</w:t>
            </w:r>
          </w:hyperlink>
          <w:r w:rsidRPr="006675B5">
            <w:rPr>
              <w:lang w:val="nl-NL"/>
            </w:rPr>
            <w:t>.</w:t>
          </w:r>
          <w:r w:rsidRPr="00595992">
            <w:rPr>
              <w:lang w:val="nl-NL"/>
            </w:rPr>
            <w:t xml:space="preserve"> </w:t>
          </w:r>
          <w:r w:rsidRPr="009B0C4E">
            <w:t xml:space="preserve">Dit komt in je digitale personeelsdossier </w:t>
          </w:r>
        </w:p>
        <w:p w14:paraId="40E5992E" w14:textId="77777777" w:rsidR="009B0C4E" w:rsidRPr="008A1636" w:rsidRDefault="009B0C4E" w:rsidP="00180B19">
          <w:pPr>
            <w:pStyle w:val="Expertisecentrumstandaardtekst"/>
            <w:numPr>
              <w:ilvl w:val="0"/>
              <w:numId w:val="23"/>
            </w:numPr>
            <w:ind w:left="284" w:hanging="284"/>
            <w:rPr>
              <w:lang w:val="nl-NL"/>
            </w:rPr>
          </w:pPr>
          <w:r w:rsidRPr="008A1636">
            <w:rPr>
              <w:lang w:val="nl-NL"/>
            </w:rPr>
            <w:t xml:space="preserve">Maak een account aan via ‘mijn SKJ’. </w:t>
          </w:r>
        </w:p>
        <w:p w14:paraId="43326143" w14:textId="371BCD7B" w:rsidR="009B0C4E" w:rsidRPr="00595992" w:rsidRDefault="009B0C4E" w:rsidP="008A1636">
          <w:pPr>
            <w:pStyle w:val="Expertisecentrumstandaardtekst"/>
            <w:ind w:left="284"/>
            <w:rPr>
              <w:lang w:val="nl-NL"/>
            </w:rPr>
          </w:pPr>
          <w:r w:rsidRPr="00595992">
            <w:rPr>
              <w:lang w:val="nl-NL"/>
            </w:rPr>
            <w:t>Via de account, vul je de specifieke kamer in en voeg je de documenten toe. Geef je werkgever inzage en klik in de lijst werkgever op ‘MEEVivenz’. De inzage waar je toestemming voor geeft is niet inhoudelijk, maar gaat over de voortgang en begin-, einddatum registratie.</w:t>
          </w:r>
        </w:p>
        <w:p w14:paraId="7ECA2239" w14:textId="77777777" w:rsidR="009B0C4E" w:rsidRPr="00595992" w:rsidRDefault="009B0C4E" w:rsidP="008A1636">
          <w:pPr>
            <w:pStyle w:val="Expertisecentrumstandaardtekst"/>
            <w:ind w:left="284"/>
            <w:rPr>
              <w:lang w:val="nl-NL"/>
            </w:rPr>
          </w:pPr>
          <w:r w:rsidRPr="00595992">
            <w:rPr>
              <w:lang w:val="nl-NL"/>
            </w:rPr>
            <w:t>TIP: gebruik je persoonlijke e-mailadres, de registratie en het dossier is namelijk op persoonlijke titel. Mocht je in de toekomst een andere werkgever krijgen, dan neem je je digitale portfolio gewoon mee!</w:t>
          </w:r>
        </w:p>
        <w:p w14:paraId="2B8FF193" w14:textId="77777777" w:rsidR="009B0C4E" w:rsidRPr="00595992" w:rsidRDefault="009B0C4E" w:rsidP="00180B19">
          <w:pPr>
            <w:pStyle w:val="Expertisecentrumstandaardtekst"/>
            <w:numPr>
              <w:ilvl w:val="0"/>
              <w:numId w:val="23"/>
            </w:numPr>
            <w:ind w:left="284" w:hanging="284"/>
            <w:rPr>
              <w:lang w:val="nl-NL"/>
            </w:rPr>
          </w:pPr>
          <w:r w:rsidRPr="00595992">
            <w:rPr>
              <w:lang w:val="nl-NL"/>
            </w:rPr>
            <w:t xml:space="preserve">Vervolgens klik je op verzenden.  </w:t>
          </w:r>
        </w:p>
        <w:p w14:paraId="4C335A76" w14:textId="77777777" w:rsidR="009B0C4E" w:rsidRPr="00595992" w:rsidRDefault="009B0C4E" w:rsidP="00180B19">
          <w:pPr>
            <w:pStyle w:val="Expertisecentrumstandaardtekst"/>
            <w:numPr>
              <w:ilvl w:val="0"/>
              <w:numId w:val="23"/>
            </w:numPr>
            <w:ind w:left="284" w:hanging="284"/>
            <w:rPr>
              <w:lang w:val="nl-NL"/>
            </w:rPr>
          </w:pPr>
          <w:r w:rsidRPr="00595992">
            <w:rPr>
              <w:lang w:val="nl-NL"/>
            </w:rPr>
            <w:t xml:space="preserve">De commissie registratie onderzoekt je aanvraag. Je krijgt een ontvangstbevestiging en binnen 6 weken heb je uitsluitsel.  </w:t>
          </w:r>
        </w:p>
        <w:p w14:paraId="69223456" w14:textId="77777777" w:rsidR="009B0C4E" w:rsidRPr="00595992" w:rsidRDefault="009B0C4E" w:rsidP="00180B19">
          <w:pPr>
            <w:pStyle w:val="Expertisecentrumstandaardtekst"/>
            <w:numPr>
              <w:ilvl w:val="0"/>
              <w:numId w:val="23"/>
            </w:numPr>
            <w:ind w:left="284" w:hanging="284"/>
            <w:rPr>
              <w:lang w:val="nl-NL"/>
            </w:rPr>
          </w:pPr>
          <w:r w:rsidRPr="00595992">
            <w:rPr>
              <w:lang w:val="nl-NL"/>
            </w:rPr>
            <w:t xml:space="preserve">Je ontvangt een mail en je registerpas als alles akkoord is. Vanaf dit moment ben je geregistreerd. </w:t>
          </w:r>
        </w:p>
        <w:p w14:paraId="603EAE6B" w14:textId="77777777" w:rsidR="009B0C4E" w:rsidRPr="00595992" w:rsidRDefault="009B0C4E" w:rsidP="00180B19">
          <w:pPr>
            <w:pStyle w:val="Expertisecentrumstandaardtekst"/>
            <w:numPr>
              <w:ilvl w:val="0"/>
              <w:numId w:val="23"/>
            </w:numPr>
            <w:ind w:left="284"/>
            <w:rPr>
              <w:lang w:val="nl-NL"/>
            </w:rPr>
          </w:pPr>
          <w:r w:rsidRPr="00180B19">
            <w:rPr>
              <w:lang w:val="nl-NL"/>
            </w:rPr>
            <w:lastRenderedPageBreak/>
            <w:t xml:space="preserve">Declareer je factuur/facturen voor registratie </w:t>
          </w:r>
          <w:r w:rsidRPr="006675B5">
            <w:rPr>
              <w:lang w:val="nl-NL"/>
            </w:rPr>
            <w:t xml:space="preserve">bij </w:t>
          </w:r>
          <w:hyperlink r:id="rId23" w:history="1">
            <w:r w:rsidRPr="006675B5">
              <w:rPr>
                <w:rStyle w:val="Hyperlink"/>
                <w:lang w:val="nl-NL"/>
              </w:rPr>
              <w:t>facturen@meevivenz.nl</w:t>
            </w:r>
          </w:hyperlink>
          <w:r w:rsidRPr="00180B19">
            <w:rPr>
              <w:lang w:val="nl-NL"/>
            </w:rPr>
            <w:t xml:space="preserve"> . </w:t>
          </w:r>
          <w:r w:rsidRPr="00595992">
            <w:rPr>
              <w:lang w:val="nl-NL"/>
            </w:rPr>
            <w:t>Vermeld in de mail je naam en het register waar je jezelf hebt geregistreerd en voeg de bestanden (facturen) toe.</w:t>
          </w:r>
          <w:r w:rsidRPr="009B0C4E">
            <w:rPr>
              <w:rFonts w:cstheme="majorHAnsi"/>
              <w:noProof/>
            </w:rPr>
            <w:drawing>
              <wp:anchor distT="0" distB="0" distL="114300" distR="114300" simplePos="0" relativeHeight="251670528" behindDoc="1" locked="0" layoutInCell="1" allowOverlap="1" wp14:anchorId="0FC0E9C0" wp14:editId="76D41D8C">
                <wp:simplePos x="0" y="0"/>
                <wp:positionH relativeFrom="column">
                  <wp:posOffset>4318000</wp:posOffset>
                </wp:positionH>
                <wp:positionV relativeFrom="paragraph">
                  <wp:posOffset>89535</wp:posOffset>
                </wp:positionV>
                <wp:extent cx="1301750" cy="1911985"/>
                <wp:effectExtent l="0" t="0" r="0" b="0"/>
                <wp:wrapTight wrapText="bothSides">
                  <wp:wrapPolygon edited="0">
                    <wp:start x="0" y="0"/>
                    <wp:lineTo x="0" y="21306"/>
                    <wp:lineTo x="21179" y="21306"/>
                    <wp:lineTo x="21179"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01750" cy="1911985"/>
                        </a:xfrm>
                        <a:prstGeom prst="rect">
                          <a:avLst/>
                        </a:prstGeom>
                      </pic:spPr>
                    </pic:pic>
                  </a:graphicData>
                </a:graphic>
              </wp:anchor>
            </w:drawing>
          </w:r>
          <w:r w:rsidRPr="00595992">
            <w:rPr>
              <w:lang w:val="nl-NL"/>
            </w:rPr>
            <w:t xml:space="preserve"> </w:t>
          </w:r>
        </w:p>
        <w:p w14:paraId="5FB61D47" w14:textId="77777777" w:rsidR="009B0C4E" w:rsidRPr="00595992" w:rsidRDefault="009B0C4E" w:rsidP="00180B19">
          <w:pPr>
            <w:pStyle w:val="Expertisecentrumstandaardtekst"/>
            <w:numPr>
              <w:ilvl w:val="0"/>
              <w:numId w:val="23"/>
            </w:numPr>
            <w:ind w:left="284"/>
            <w:rPr>
              <w:lang w:val="nl-NL"/>
            </w:rPr>
          </w:pPr>
          <w:r w:rsidRPr="00595992">
            <w:rPr>
              <w:lang w:val="nl-NL"/>
            </w:rPr>
            <w:t xml:space="preserve">Wil je het voor jezelf nog gemakkelijker maken? Maak dan gebruik van de SKJ-app (deze is nog niet beschikbaar voor gedragswetenschappers). Met deze app kun je je dossier nog gemakkelijk in- en aanvullen. Je moet de eerste keer je app koppelen aan je account. </w:t>
          </w:r>
        </w:p>
      </w:sdtContent>
    </w:sdt>
    <w:p w14:paraId="780ED687" w14:textId="41A4C16F" w:rsidR="00394721" w:rsidRPr="00394721" w:rsidRDefault="006E1EE7" w:rsidP="00394721">
      <w:pPr>
        <w:pStyle w:val="Titel"/>
        <w:tabs>
          <w:tab w:val="left" w:pos="284"/>
        </w:tabs>
        <w:spacing w:line="240" w:lineRule="atLeast"/>
        <w:rPr>
          <w:rFonts w:asciiTheme="minorHAnsi" w:eastAsiaTheme="minorHAnsi" w:hAnsiTheme="minorHAnsi" w:cstheme="majorHAnsi"/>
          <w:color w:val="004668"/>
          <w:spacing w:val="0"/>
          <w:kern w:val="0"/>
          <w:sz w:val="20"/>
          <w:szCs w:val="20"/>
        </w:rPr>
      </w:pPr>
      <w:hyperlink w:anchor="HoeSKJwerkt" w:history="1">
        <w:r w:rsidR="00394721" w:rsidRPr="00394721">
          <w:rPr>
            <w:rStyle w:val="Hyperlink"/>
            <w:rFonts w:asciiTheme="minorHAnsi" w:eastAsiaTheme="minorHAnsi" w:hAnsiTheme="minorHAnsi" w:cstheme="majorHAnsi"/>
            <w:spacing w:val="0"/>
            <w:kern w:val="0"/>
            <w:sz w:val="20"/>
            <w:szCs w:val="20"/>
          </w:rPr>
          <w:t>Terug naar boven</w:t>
        </w:r>
      </w:hyperlink>
    </w:p>
    <w:p w14:paraId="59712C79" w14:textId="2FBB728B" w:rsidR="00180B19" w:rsidRDefault="00180B19" w:rsidP="00180B19">
      <w:pPr>
        <w:spacing w:line="240" w:lineRule="atLeast"/>
        <w:ind w:left="-76"/>
        <w:rPr>
          <w:rFonts w:asciiTheme="majorHAnsi" w:hAnsiTheme="majorHAnsi"/>
          <w:sz w:val="20"/>
          <w:szCs w:val="20"/>
        </w:rPr>
      </w:pPr>
    </w:p>
    <w:p w14:paraId="498C0F8D" w14:textId="77777777" w:rsidR="007B2533" w:rsidRDefault="007B2533" w:rsidP="00EA185E">
      <w:pPr>
        <w:pStyle w:val="Kop2ECSW"/>
        <w:rPr>
          <w:noProof/>
        </w:rPr>
      </w:pPr>
      <w:bookmarkStart w:id="5" w:name="SKJregistratieperiode"/>
    </w:p>
    <w:p w14:paraId="6233A2F5" w14:textId="3910835B" w:rsidR="00EA185E" w:rsidRDefault="00EA185E" w:rsidP="00EA185E">
      <w:pPr>
        <w:pStyle w:val="Kop2ECSW"/>
        <w:rPr>
          <w:noProof/>
        </w:rPr>
      </w:pPr>
      <w:r>
        <w:rPr>
          <w:noProof/>
        </w:rPr>
        <w:t xml:space="preserve">Registratieperiode </w:t>
      </w:r>
    </w:p>
    <w:bookmarkEnd w:id="5" w:displacedByCustomXml="next"/>
    <w:sdt>
      <w:sdtPr>
        <w:rPr>
          <w:rFonts w:asciiTheme="majorHAnsi" w:hAnsiTheme="majorHAnsi"/>
          <w:sz w:val="20"/>
          <w:szCs w:val="20"/>
        </w:rPr>
        <w:id w:val="1993984505"/>
        <w:placeholder>
          <w:docPart w:val="CE3D83AD19084F8DB9DE9E87917FD775"/>
        </w:placeholder>
        <w15:appearance w15:val="hidden"/>
        <w:docPartList>
          <w:docPartGallery w:val="Quick Parts"/>
        </w:docPartList>
      </w:sdtPr>
      <w:sdtEndPr/>
      <w:sdtContent>
        <w:p w14:paraId="71FF8909" w14:textId="77777777" w:rsidR="00EA185E" w:rsidRPr="0006201B" w:rsidRDefault="00EA185E" w:rsidP="00EA185E">
          <w:pPr>
            <w:spacing w:line="240" w:lineRule="atLeast"/>
            <w:rPr>
              <w:rStyle w:val="ExpertisecentrumstandaardtekstChar"/>
              <w:lang w:val="nl-NL"/>
            </w:rPr>
          </w:pPr>
          <w:r w:rsidRPr="0006201B">
            <w:rPr>
              <w:rStyle w:val="ExpertisecentrumstandaardtekstChar"/>
              <w:lang w:val="nl-NL"/>
            </w:rPr>
            <w:t xml:space="preserve">Na je registratie volgt een registratieperiode. </w:t>
          </w:r>
        </w:p>
        <w:p w14:paraId="2656E544" w14:textId="17DD607B" w:rsidR="005A3A71" w:rsidRPr="00AA4820" w:rsidRDefault="00EA185E" w:rsidP="00AA4820">
          <w:pPr>
            <w:pStyle w:val="Expertisecentrumstandaardtekst"/>
            <w:numPr>
              <w:ilvl w:val="0"/>
              <w:numId w:val="29"/>
            </w:numPr>
            <w:ind w:left="567" w:hanging="283"/>
            <w:rPr>
              <w:lang w:val="nl-NL"/>
            </w:rPr>
          </w:pPr>
          <w:r w:rsidRPr="00595992">
            <w:rPr>
              <w:lang w:val="nl-NL"/>
            </w:rPr>
            <w:t xml:space="preserve">Lees goed wat er in je register staat. In veel registers staat je beroepscode en competentieprofiel en richtlijnen. Deze geven inzicht in jouw vak en mogelijkheden voor persoonlijke ontwikkeling. </w:t>
          </w:r>
        </w:p>
        <w:p w14:paraId="71419A7A" w14:textId="0D31312B" w:rsidR="00EA185E" w:rsidRPr="00595992" w:rsidRDefault="00EA185E" w:rsidP="00EA185E">
          <w:pPr>
            <w:pStyle w:val="Expertisecentrumstandaardtekst"/>
            <w:numPr>
              <w:ilvl w:val="0"/>
              <w:numId w:val="29"/>
            </w:numPr>
            <w:ind w:left="567" w:hanging="283"/>
            <w:rPr>
              <w:lang w:val="nl-NL"/>
            </w:rPr>
          </w:pPr>
          <w:r w:rsidRPr="00595992">
            <w:rPr>
              <w:lang w:val="nl-NL"/>
            </w:rPr>
            <w:t xml:space="preserve">In de periode tot je herregistratie ga je aan de slag met activiteiten ter bevordering van je deskundigheid. </w:t>
          </w:r>
          <w:r w:rsidR="005A3A71">
            <w:rPr>
              <w:lang w:val="nl-NL"/>
            </w:rPr>
            <w:t xml:space="preserve">Dit </w:t>
          </w:r>
          <w:r w:rsidR="00E15835">
            <w:rPr>
              <w:lang w:val="nl-NL"/>
            </w:rPr>
            <w:t xml:space="preserve">kunnen </w:t>
          </w:r>
          <w:r w:rsidR="005A3A71" w:rsidRPr="00595992">
            <w:rPr>
              <w:lang w:val="nl-NL"/>
            </w:rPr>
            <w:t>geaccrediteerde trainingen</w:t>
          </w:r>
          <w:r w:rsidR="00E15835">
            <w:rPr>
              <w:lang w:val="nl-NL"/>
            </w:rPr>
            <w:t xml:space="preserve"> zijn</w:t>
          </w:r>
          <w:r w:rsidR="005A3A71">
            <w:rPr>
              <w:lang w:val="nl-NL"/>
            </w:rPr>
            <w:t xml:space="preserve"> (die staan </w:t>
          </w:r>
          <w:r w:rsidR="00180897">
            <w:rPr>
              <w:lang w:val="nl-NL"/>
            </w:rPr>
            <w:t xml:space="preserve">bij het </w:t>
          </w:r>
          <w:hyperlink r:id="rId25" w:history="1">
            <w:r w:rsidR="00180897" w:rsidRPr="00180897">
              <w:rPr>
                <w:rStyle w:val="Hyperlink"/>
                <w:lang w:val="nl-NL"/>
              </w:rPr>
              <w:t>scholingsaanbod</w:t>
            </w:r>
          </w:hyperlink>
          <w:r w:rsidR="00180897">
            <w:rPr>
              <w:lang w:val="nl-NL"/>
            </w:rPr>
            <w:t>)</w:t>
          </w:r>
          <w:r w:rsidRPr="00595992">
            <w:rPr>
              <w:lang w:val="nl-NL"/>
            </w:rPr>
            <w:t xml:space="preserve">, maar ook veel andere activiteiten dragen bij aan deskundigheidsbevordering. </w:t>
          </w:r>
        </w:p>
        <w:p w14:paraId="7CD0337A" w14:textId="77777777" w:rsidR="00EA185E" w:rsidRPr="00595992" w:rsidRDefault="00EA185E" w:rsidP="00EA185E">
          <w:pPr>
            <w:pStyle w:val="Expertisecentrumstandaardtekst"/>
            <w:numPr>
              <w:ilvl w:val="0"/>
              <w:numId w:val="29"/>
            </w:numPr>
            <w:ind w:left="567" w:hanging="283"/>
            <w:rPr>
              <w:lang w:val="nl-NL"/>
            </w:rPr>
          </w:pPr>
          <w:r w:rsidRPr="00595992">
            <w:rPr>
              <w:lang w:val="nl-NL"/>
            </w:rPr>
            <w:t xml:space="preserve">Bij je eigen kamer onder het onderdeel herregistratie zijn linkjes te vinden met overzichten wat er allemaal onder formeel en informeel leren en reflectie valt. </w:t>
          </w:r>
        </w:p>
        <w:p w14:paraId="5A53C495" w14:textId="77777777" w:rsidR="00EA185E" w:rsidRPr="00595992" w:rsidRDefault="00EA185E" w:rsidP="00EA185E">
          <w:pPr>
            <w:pStyle w:val="Expertisecentrumstandaardtekst"/>
            <w:numPr>
              <w:ilvl w:val="0"/>
              <w:numId w:val="29"/>
            </w:numPr>
            <w:ind w:left="567" w:hanging="283"/>
            <w:rPr>
              <w:lang w:val="nl-NL"/>
            </w:rPr>
          </w:pPr>
          <w:r w:rsidRPr="00595992">
            <w:rPr>
              <w:lang w:val="nl-NL"/>
            </w:rPr>
            <w:t xml:space="preserve">In je registratiereglement staat ook hoeveel punten je moet halen en hoe lang je registratieperiode is. </w:t>
          </w:r>
        </w:p>
        <w:p w14:paraId="5AA96C4F" w14:textId="77777777" w:rsidR="00EA185E" w:rsidRPr="00595992" w:rsidRDefault="00EA185E" w:rsidP="00EA185E">
          <w:pPr>
            <w:pStyle w:val="Expertisecentrumstandaardtekst"/>
            <w:numPr>
              <w:ilvl w:val="0"/>
              <w:numId w:val="29"/>
            </w:numPr>
            <w:ind w:left="567" w:hanging="283"/>
            <w:rPr>
              <w:lang w:val="nl-NL"/>
            </w:rPr>
          </w:pPr>
          <w:r w:rsidRPr="00595992">
            <w:rPr>
              <w:lang w:val="nl-NL"/>
            </w:rPr>
            <w:t xml:space="preserve">Tussentijds kun je steeds gegevens invoeren en uploaden. </w:t>
          </w:r>
        </w:p>
        <w:p w14:paraId="30ACE6EB" w14:textId="77777777" w:rsidR="00EA185E" w:rsidRPr="009B0C4E" w:rsidRDefault="00EA185E" w:rsidP="00EA185E">
          <w:pPr>
            <w:pStyle w:val="Expertisecentrumstandaardtekst"/>
            <w:numPr>
              <w:ilvl w:val="0"/>
              <w:numId w:val="29"/>
            </w:numPr>
            <w:ind w:left="567" w:hanging="283"/>
          </w:pPr>
          <w:r w:rsidRPr="00595992">
            <w:rPr>
              <w:lang w:val="nl-NL"/>
            </w:rPr>
            <w:t xml:space="preserve">Je kunt ervoor kiezen om eenmaal per jaar alle reflectie in te voeren. </w:t>
          </w:r>
          <w:r w:rsidRPr="009B0C4E">
            <w:t xml:space="preserve">Dit kun je in één document doen. </w:t>
          </w:r>
        </w:p>
        <w:p w14:paraId="7423A580" w14:textId="1731705B" w:rsidR="00EA185E" w:rsidRPr="00595992" w:rsidRDefault="00EA185E" w:rsidP="00EA185E">
          <w:pPr>
            <w:pStyle w:val="Expertisecentrumstandaardtekst"/>
            <w:numPr>
              <w:ilvl w:val="0"/>
              <w:numId w:val="29"/>
            </w:numPr>
            <w:ind w:left="567" w:hanging="283"/>
            <w:rPr>
              <w:lang w:val="nl-NL"/>
            </w:rPr>
          </w:pPr>
          <w:r w:rsidRPr="00595992">
            <w:rPr>
              <w:lang w:val="nl-NL"/>
            </w:rPr>
            <w:t xml:space="preserve">Jaarlijks betaal je een registratiebijdrage. Deze betaal je zelf vooraf, en kun je declareren bij </w:t>
          </w:r>
          <w:hyperlink r:id="rId26" w:history="1">
            <w:r w:rsidR="006675B5" w:rsidRPr="00240C70">
              <w:rPr>
                <w:rStyle w:val="Hyperlink"/>
                <w:lang w:val="nl-NL"/>
              </w:rPr>
              <w:t>facturen@meevivenz.nl</w:t>
            </w:r>
          </w:hyperlink>
          <w:r w:rsidRPr="00595992">
            <w:rPr>
              <w:lang w:val="nl-NL"/>
            </w:rPr>
            <w:t>. Vermeld in de mail je naam en het register waar je bent geregistreerd en voeg de bestanden (facturen) toe.</w:t>
          </w:r>
        </w:p>
        <w:p w14:paraId="689D8B9A" w14:textId="5DE06F7E" w:rsidR="00394721" w:rsidRPr="00394721" w:rsidRDefault="006E1EE7" w:rsidP="00394721">
          <w:pPr>
            <w:pStyle w:val="Titel"/>
            <w:tabs>
              <w:tab w:val="left" w:pos="284"/>
            </w:tabs>
            <w:spacing w:line="240" w:lineRule="atLeast"/>
            <w:rPr>
              <w:rFonts w:asciiTheme="minorHAnsi" w:eastAsiaTheme="minorHAnsi" w:hAnsiTheme="minorHAnsi" w:cstheme="majorHAnsi"/>
              <w:color w:val="004668"/>
              <w:spacing w:val="0"/>
              <w:kern w:val="0"/>
              <w:sz w:val="20"/>
              <w:szCs w:val="20"/>
            </w:rPr>
          </w:pPr>
          <w:hyperlink w:anchor="HoeSKJwerkt" w:history="1">
            <w:r w:rsidR="00394721" w:rsidRPr="00394721">
              <w:rPr>
                <w:rStyle w:val="Hyperlink"/>
                <w:rFonts w:asciiTheme="minorHAnsi" w:eastAsiaTheme="minorHAnsi" w:hAnsiTheme="minorHAnsi" w:cstheme="majorHAnsi"/>
                <w:spacing w:val="0"/>
                <w:kern w:val="0"/>
                <w:sz w:val="20"/>
                <w:szCs w:val="20"/>
              </w:rPr>
              <w:t>Terug naar boven</w:t>
            </w:r>
          </w:hyperlink>
        </w:p>
        <w:p w14:paraId="45260155" w14:textId="1691216E" w:rsidR="00180B19" w:rsidRDefault="006E1EE7" w:rsidP="00EA185E">
          <w:pPr>
            <w:spacing w:line="240" w:lineRule="atLeast"/>
            <w:ind w:left="-76"/>
            <w:rPr>
              <w:rFonts w:asciiTheme="majorHAnsi" w:hAnsiTheme="majorHAnsi"/>
              <w:sz w:val="20"/>
              <w:szCs w:val="20"/>
            </w:rPr>
          </w:pPr>
        </w:p>
      </w:sdtContent>
    </w:sdt>
    <w:p w14:paraId="586E29F6" w14:textId="5EC9B83B" w:rsidR="00180B19" w:rsidRPr="00180B19" w:rsidRDefault="00180B19" w:rsidP="00180B19">
      <w:pPr>
        <w:pStyle w:val="Kop2ECSW"/>
        <w:tabs>
          <w:tab w:val="left" w:pos="284"/>
        </w:tabs>
      </w:pPr>
      <w:bookmarkStart w:id="6" w:name="SKJherregistratie"/>
      <w:r>
        <w:t>Herregistratie bij SKJ</w:t>
      </w:r>
    </w:p>
    <w:bookmarkEnd w:id="6" w:displacedByCustomXml="next"/>
    <w:sdt>
      <w:sdtPr>
        <w:id w:val="1315223171"/>
        <w:placeholder>
          <w:docPart w:val="835D02B6C2D543138A39CB1613838065"/>
        </w:placeholder>
        <w15:appearance w15:val="hidden"/>
        <w:docPartList>
          <w:docPartGallery w:val="Quick Parts"/>
        </w:docPartList>
      </w:sdtPr>
      <w:sdtEndPr/>
      <w:sdtContent>
        <w:p w14:paraId="1F4C625B" w14:textId="7B85DCB6" w:rsidR="009B0C4E" w:rsidRPr="00595992" w:rsidRDefault="009B0C4E" w:rsidP="008A1636">
          <w:pPr>
            <w:pStyle w:val="Expertisecentrumstandaardtekst"/>
            <w:numPr>
              <w:ilvl w:val="0"/>
              <w:numId w:val="32"/>
            </w:numPr>
            <w:tabs>
              <w:tab w:val="left" w:pos="284"/>
            </w:tabs>
            <w:ind w:left="284" w:hanging="284"/>
            <w:rPr>
              <w:lang w:val="nl-NL"/>
            </w:rPr>
          </w:pPr>
          <w:r w:rsidRPr="00595992">
            <w:rPr>
              <w:lang w:val="nl-NL"/>
            </w:rPr>
            <w:t xml:space="preserve">Na maximaal 5 jaar is je registratieperiode voorbij. Je móet je dan herregistreren. Het mag ook eerder (vanaf het moment dat je alle punten hebt behaald). Dit kán bv. slim zijn als je alle accreditatiepunten al hebt en je gaat starten met een opleiding die ook veel punten gaat opleveren. </w:t>
          </w:r>
        </w:p>
        <w:p w14:paraId="506602BE" w14:textId="4DE68181" w:rsidR="009B0C4E" w:rsidRDefault="009B0C4E" w:rsidP="008A1636">
          <w:pPr>
            <w:pStyle w:val="Expertisecentrumstandaardtekst"/>
            <w:numPr>
              <w:ilvl w:val="0"/>
              <w:numId w:val="32"/>
            </w:numPr>
            <w:tabs>
              <w:tab w:val="left" w:pos="284"/>
            </w:tabs>
            <w:ind w:left="284" w:hanging="284"/>
          </w:pPr>
          <w:r w:rsidRPr="008A1636">
            <w:rPr>
              <w:lang w:val="nl-NL"/>
            </w:rPr>
            <w:t xml:space="preserve">Je ziet in ‘mijn SKJ’ de button ‘herregistratie indienen’ op het moment dat jij alle benodigde punten hebt behaald. </w:t>
          </w:r>
          <w:r w:rsidRPr="009B0C4E">
            <w:t xml:space="preserve">Vanaf dat moment kun je jouw herregistratie indienen. </w:t>
          </w:r>
        </w:p>
        <w:p w14:paraId="1F03203C" w14:textId="77777777" w:rsidR="004322A4" w:rsidRPr="009B0C4E" w:rsidRDefault="004322A4" w:rsidP="004322A4">
          <w:pPr>
            <w:pStyle w:val="Expertisecentrumstandaardtekst"/>
            <w:tabs>
              <w:tab w:val="left" w:pos="284"/>
            </w:tabs>
            <w:ind w:left="284"/>
          </w:pPr>
        </w:p>
        <w:p w14:paraId="74840A03" w14:textId="77777777" w:rsidR="009B0C4E" w:rsidRPr="00595992" w:rsidRDefault="009B0C4E" w:rsidP="008A1636">
          <w:pPr>
            <w:pStyle w:val="Expertisecentrumstandaardtekst"/>
            <w:numPr>
              <w:ilvl w:val="0"/>
              <w:numId w:val="32"/>
            </w:numPr>
            <w:tabs>
              <w:tab w:val="left" w:pos="284"/>
            </w:tabs>
            <w:ind w:left="284" w:hanging="284"/>
            <w:rPr>
              <w:lang w:val="nl-NL"/>
            </w:rPr>
          </w:pPr>
          <w:r w:rsidRPr="00595992">
            <w:rPr>
              <w:lang w:val="nl-NL"/>
            </w:rPr>
            <w:t xml:space="preserve">Zoek op de site van SKJ in jouw kamer kun je vinden welke documenten je voor herregistratie moet gebruiken en sla deze op. </w:t>
          </w:r>
        </w:p>
        <w:p w14:paraId="088110E0" w14:textId="77777777" w:rsidR="009B0C4E" w:rsidRPr="00595992" w:rsidRDefault="009B0C4E" w:rsidP="008A1636">
          <w:pPr>
            <w:pStyle w:val="Expertisecentrumstandaardtekst"/>
            <w:numPr>
              <w:ilvl w:val="0"/>
              <w:numId w:val="32"/>
            </w:numPr>
            <w:tabs>
              <w:tab w:val="left" w:pos="284"/>
            </w:tabs>
            <w:ind w:left="284" w:hanging="284"/>
            <w:rPr>
              <w:lang w:val="nl-NL"/>
            </w:rPr>
          </w:pPr>
          <w:r w:rsidRPr="00595992">
            <w:rPr>
              <w:lang w:val="nl-NL"/>
            </w:rPr>
            <w:t xml:space="preserve">Let goed op: sommige documenten staan in het overzicht, maar zijn niet verplicht om toe te voegen. </w:t>
          </w:r>
        </w:p>
        <w:p w14:paraId="5A71178C" w14:textId="77777777" w:rsidR="009B0C4E" w:rsidRPr="00595992" w:rsidRDefault="009B0C4E" w:rsidP="008A1636">
          <w:pPr>
            <w:pStyle w:val="Expertisecentrumstandaardtekst"/>
            <w:numPr>
              <w:ilvl w:val="0"/>
              <w:numId w:val="32"/>
            </w:numPr>
            <w:tabs>
              <w:tab w:val="left" w:pos="284"/>
            </w:tabs>
            <w:ind w:left="284" w:hanging="284"/>
            <w:rPr>
              <w:lang w:val="nl-NL"/>
            </w:rPr>
          </w:pPr>
          <w:r w:rsidRPr="00595992">
            <w:rPr>
              <w:lang w:val="nl-NL"/>
            </w:rPr>
            <w:t xml:space="preserve">Je hebt ook een ‘Verklaring Werkervaring’ nodig. Deze kun je digitaal invullen via ‘mijn SKJ’. </w:t>
          </w:r>
        </w:p>
        <w:p w14:paraId="3FA13C36" w14:textId="08794BD2" w:rsidR="009B0C4E" w:rsidRPr="00595992" w:rsidRDefault="00107539" w:rsidP="008A1636">
          <w:pPr>
            <w:pStyle w:val="Expertisecentrumstandaardtekst"/>
            <w:numPr>
              <w:ilvl w:val="0"/>
              <w:numId w:val="32"/>
            </w:numPr>
            <w:tabs>
              <w:tab w:val="left" w:pos="284"/>
            </w:tabs>
            <w:ind w:left="284" w:hanging="284"/>
            <w:rPr>
              <w:lang w:val="nl-NL"/>
            </w:rPr>
          </w:pPr>
          <w:r>
            <w:rPr>
              <w:lang w:val="nl-NL"/>
            </w:rPr>
            <w:t xml:space="preserve">Ook heb je een </w:t>
          </w:r>
          <w:r w:rsidR="009B0C4E" w:rsidRPr="00595992">
            <w:rPr>
              <w:lang w:val="nl-NL"/>
            </w:rPr>
            <w:t xml:space="preserve">VOG NP (Verklaring Omtrent het Gedrag voor Natuurlijke Personen) </w:t>
          </w:r>
          <w:r>
            <w:rPr>
              <w:lang w:val="nl-NL"/>
            </w:rPr>
            <w:t xml:space="preserve">nodig </w:t>
          </w:r>
          <w:r w:rsidR="009B0C4E" w:rsidRPr="00595992">
            <w:rPr>
              <w:lang w:val="nl-NL"/>
            </w:rPr>
            <w:t xml:space="preserve">voor herregistratie met een relevant screeningsprofiel, die niet ouder is dan 12 maanden. </w:t>
          </w:r>
        </w:p>
        <w:p w14:paraId="278FC21B" w14:textId="5F9DCF25" w:rsidR="009B0C4E" w:rsidRPr="00595992" w:rsidRDefault="008A1636" w:rsidP="008A1636">
          <w:pPr>
            <w:pStyle w:val="Expertisecentrumstandaardtekst"/>
            <w:tabs>
              <w:tab w:val="left" w:pos="284"/>
            </w:tabs>
            <w:ind w:left="284" w:hanging="284"/>
            <w:rPr>
              <w:lang w:val="nl-NL"/>
            </w:rPr>
          </w:pPr>
          <w:r w:rsidRPr="00595992">
            <w:rPr>
              <w:lang w:val="nl-NL"/>
            </w:rPr>
            <w:tab/>
          </w:r>
          <w:r w:rsidR="009B0C4E" w:rsidRPr="00595992">
            <w:rPr>
              <w:lang w:val="nl-NL"/>
            </w:rPr>
            <w:t xml:space="preserve">Dit kun je als volgt aanvragen: </w:t>
          </w:r>
        </w:p>
        <w:p w14:paraId="51163B28" w14:textId="77777777" w:rsidR="009B0C4E" w:rsidRPr="00595992" w:rsidRDefault="009B0C4E" w:rsidP="008A1636">
          <w:pPr>
            <w:pStyle w:val="Expertisecentrumstandaardtekst"/>
            <w:numPr>
              <w:ilvl w:val="0"/>
              <w:numId w:val="33"/>
            </w:numPr>
            <w:tabs>
              <w:tab w:val="left" w:pos="284"/>
              <w:tab w:val="left" w:pos="567"/>
            </w:tabs>
            <w:ind w:left="567" w:hanging="284"/>
            <w:rPr>
              <w:rFonts w:eastAsia="Times New Roman"/>
              <w:lang w:val="nl-NL"/>
            </w:rPr>
          </w:pPr>
          <w:r w:rsidRPr="00595992">
            <w:rPr>
              <w:rFonts w:eastAsia="Times New Roman"/>
              <w:lang w:val="nl-NL"/>
            </w:rPr>
            <w:t xml:space="preserve">Stuur een aanvraagverzoek voor VOG mailen naar </w:t>
          </w:r>
          <w:hyperlink r:id="rId27" w:history="1">
            <w:r w:rsidRPr="006675B5">
              <w:rPr>
                <w:rStyle w:val="Hyperlink"/>
                <w:rFonts w:eastAsia="Times New Roman"/>
                <w:lang w:val="nl-NL"/>
              </w:rPr>
              <w:t>hrmdesk@meevivenz.nl</w:t>
            </w:r>
          </w:hyperlink>
          <w:r w:rsidRPr="00595992">
            <w:rPr>
              <w:rFonts w:eastAsia="Times New Roman"/>
              <w:lang w:val="nl-NL"/>
            </w:rPr>
            <w:t xml:space="preserve"> met vermelding van privé e-mailadres</w:t>
          </w:r>
        </w:p>
        <w:p w14:paraId="5CE853F5" w14:textId="77777777" w:rsidR="009B0C4E" w:rsidRPr="008A1636" w:rsidRDefault="009B0C4E" w:rsidP="008A1636">
          <w:pPr>
            <w:pStyle w:val="Expertisecentrumstandaardtekst"/>
            <w:numPr>
              <w:ilvl w:val="0"/>
              <w:numId w:val="33"/>
            </w:numPr>
            <w:tabs>
              <w:tab w:val="left" w:pos="284"/>
              <w:tab w:val="left" w:pos="567"/>
            </w:tabs>
            <w:ind w:left="567" w:hanging="284"/>
            <w:rPr>
              <w:rFonts w:eastAsia="Times New Roman"/>
              <w:lang w:val="nl-NL"/>
            </w:rPr>
          </w:pPr>
          <w:r w:rsidRPr="008A1636">
            <w:rPr>
              <w:rFonts w:eastAsia="Times New Roman"/>
              <w:lang w:val="nl-NL"/>
            </w:rPr>
            <w:t>HRM vraagt VOG digitaal aan bij MINJUS via e-herkenning</w:t>
          </w:r>
        </w:p>
        <w:p w14:paraId="57E9C375" w14:textId="77777777" w:rsidR="009B0C4E" w:rsidRPr="009B0C4E" w:rsidRDefault="009B0C4E" w:rsidP="008A1636">
          <w:pPr>
            <w:pStyle w:val="Expertisecentrumstandaardtekst"/>
            <w:numPr>
              <w:ilvl w:val="0"/>
              <w:numId w:val="33"/>
            </w:numPr>
            <w:tabs>
              <w:tab w:val="left" w:pos="284"/>
              <w:tab w:val="left" w:pos="567"/>
            </w:tabs>
            <w:ind w:left="567" w:hanging="284"/>
            <w:rPr>
              <w:rFonts w:eastAsia="Times New Roman"/>
            </w:rPr>
          </w:pPr>
          <w:r w:rsidRPr="00595992">
            <w:rPr>
              <w:rFonts w:eastAsia="Times New Roman"/>
              <w:lang w:val="nl-NL"/>
            </w:rPr>
            <w:t xml:space="preserve">Je ontvangt een link in de mailbox van het opgegeven e-mailadres. </w:t>
          </w:r>
          <w:r w:rsidRPr="009B0C4E">
            <w:rPr>
              <w:rFonts w:eastAsia="Times New Roman"/>
            </w:rPr>
            <w:t>Doorloop de verdere aanvraagprocedure via deze link</w:t>
          </w:r>
        </w:p>
        <w:p w14:paraId="3DFC3718" w14:textId="77777777" w:rsidR="009B0C4E" w:rsidRPr="00595992" w:rsidRDefault="009B0C4E" w:rsidP="008A1636">
          <w:pPr>
            <w:pStyle w:val="Expertisecentrumstandaardtekst"/>
            <w:numPr>
              <w:ilvl w:val="0"/>
              <w:numId w:val="33"/>
            </w:numPr>
            <w:tabs>
              <w:tab w:val="left" w:pos="284"/>
              <w:tab w:val="left" w:pos="567"/>
            </w:tabs>
            <w:ind w:left="567" w:hanging="284"/>
            <w:rPr>
              <w:rFonts w:eastAsia="Times New Roman"/>
              <w:lang w:val="nl-NL"/>
            </w:rPr>
          </w:pPr>
          <w:r w:rsidRPr="00595992">
            <w:rPr>
              <w:rFonts w:eastAsia="Times New Roman"/>
              <w:lang w:val="nl-NL"/>
            </w:rPr>
            <w:t xml:space="preserve">Je betaalt de kosten voor het aanvragen van de VOG. </w:t>
          </w:r>
        </w:p>
        <w:p w14:paraId="0FDA7A86" w14:textId="77777777" w:rsidR="009B0C4E" w:rsidRPr="009B0C4E" w:rsidRDefault="009B0C4E" w:rsidP="008A1636">
          <w:pPr>
            <w:pStyle w:val="Expertisecentrumstandaardtekst"/>
            <w:numPr>
              <w:ilvl w:val="0"/>
              <w:numId w:val="33"/>
            </w:numPr>
            <w:tabs>
              <w:tab w:val="left" w:pos="284"/>
              <w:tab w:val="left" w:pos="567"/>
            </w:tabs>
            <w:ind w:left="567" w:hanging="284"/>
            <w:rPr>
              <w:rFonts w:eastAsia="Times New Roman"/>
            </w:rPr>
          </w:pPr>
          <w:r w:rsidRPr="00595992">
            <w:rPr>
              <w:rFonts w:eastAsia="Times New Roman"/>
              <w:lang w:val="nl-NL"/>
            </w:rPr>
            <w:t xml:space="preserve">Je krijgt de VOG thuisgestuurd door MINJUS. </w:t>
          </w:r>
          <w:r w:rsidRPr="008A1636">
            <w:rPr>
              <w:rFonts w:eastAsia="Times New Roman"/>
              <w:lang w:val="nl-NL"/>
            </w:rPr>
            <w:t xml:space="preserve">Stuur een digitale kopie naar </w:t>
          </w:r>
          <w:hyperlink r:id="rId28" w:history="1">
            <w:r w:rsidRPr="006675B5">
              <w:rPr>
                <w:rStyle w:val="Hyperlink"/>
                <w:rFonts w:eastAsia="Times New Roman"/>
                <w:lang w:val="nl-NL"/>
              </w:rPr>
              <w:t>hrmdesk@meevivenz.nl</w:t>
            </w:r>
          </w:hyperlink>
          <w:r w:rsidRPr="008A1636">
            <w:rPr>
              <w:rFonts w:eastAsia="Times New Roman"/>
              <w:lang w:val="nl-NL"/>
            </w:rPr>
            <w:t xml:space="preserve">. </w:t>
          </w:r>
          <w:r w:rsidRPr="009B0C4E">
            <w:rPr>
              <w:rFonts w:eastAsia="Times New Roman"/>
            </w:rPr>
            <w:t xml:space="preserve">Dit komt in je digitale personeelsdossier </w:t>
          </w:r>
        </w:p>
        <w:p w14:paraId="4B9B223F" w14:textId="77777777" w:rsidR="009B0C4E" w:rsidRPr="008A1636" w:rsidRDefault="009B0C4E" w:rsidP="008A1636">
          <w:pPr>
            <w:pStyle w:val="Expertisecentrumstandaardtekst"/>
            <w:numPr>
              <w:ilvl w:val="0"/>
              <w:numId w:val="32"/>
            </w:numPr>
            <w:tabs>
              <w:tab w:val="left" w:pos="284"/>
            </w:tabs>
            <w:ind w:left="284" w:hanging="284"/>
            <w:rPr>
              <w:lang w:val="nl-NL"/>
            </w:rPr>
          </w:pPr>
          <w:r w:rsidRPr="008A1636">
            <w:rPr>
              <w:lang w:val="nl-NL"/>
            </w:rPr>
            <w:t xml:space="preserve">Vul alle gegevens in en upload de documenten. </w:t>
          </w:r>
        </w:p>
        <w:p w14:paraId="197DB43D" w14:textId="77777777" w:rsidR="009B0C4E" w:rsidRPr="00595992" w:rsidRDefault="009B0C4E" w:rsidP="008A1636">
          <w:pPr>
            <w:pStyle w:val="Expertisecentrumstandaardtekst"/>
            <w:numPr>
              <w:ilvl w:val="0"/>
              <w:numId w:val="32"/>
            </w:numPr>
            <w:tabs>
              <w:tab w:val="left" w:pos="284"/>
            </w:tabs>
            <w:ind w:left="284" w:hanging="284"/>
            <w:rPr>
              <w:lang w:val="nl-NL"/>
            </w:rPr>
          </w:pPr>
          <w:r w:rsidRPr="00595992">
            <w:rPr>
              <w:lang w:val="nl-NL"/>
            </w:rPr>
            <w:t xml:space="preserve">Als je dat nog niet hebt gedaan: geef je werkgever inzage en klik in de lijst werkgever op ‘MEE-Vivenz’. </w:t>
          </w:r>
        </w:p>
        <w:p w14:paraId="06784A7A" w14:textId="77777777" w:rsidR="009B0C4E" w:rsidRPr="00595992" w:rsidRDefault="009B0C4E" w:rsidP="008A1636">
          <w:pPr>
            <w:pStyle w:val="Expertisecentrumstandaardtekst"/>
            <w:numPr>
              <w:ilvl w:val="0"/>
              <w:numId w:val="32"/>
            </w:numPr>
            <w:tabs>
              <w:tab w:val="left" w:pos="284"/>
            </w:tabs>
            <w:ind w:left="284" w:hanging="284"/>
            <w:rPr>
              <w:lang w:val="nl-NL"/>
            </w:rPr>
          </w:pPr>
          <w:r w:rsidRPr="00595992">
            <w:rPr>
              <w:lang w:val="nl-NL"/>
            </w:rPr>
            <w:t xml:space="preserve">De inzage waar je toestemming voor geeft is niet inhoudelijk, maar gaat over de voortgang en begin-, einddatum registratie. </w:t>
          </w:r>
        </w:p>
        <w:p w14:paraId="4FCDD448" w14:textId="0F8443F2" w:rsidR="009B0C4E" w:rsidRPr="008A1636" w:rsidRDefault="009B0C4E" w:rsidP="00152D12">
          <w:pPr>
            <w:pStyle w:val="Expertisecentrumstandaardtekst"/>
            <w:numPr>
              <w:ilvl w:val="0"/>
              <w:numId w:val="32"/>
            </w:numPr>
            <w:tabs>
              <w:tab w:val="left" w:pos="284"/>
            </w:tabs>
            <w:ind w:left="284" w:hanging="284"/>
            <w:rPr>
              <w:lang w:val="nl-NL"/>
            </w:rPr>
          </w:pPr>
          <w:r w:rsidRPr="008A1636">
            <w:rPr>
              <w:lang w:val="nl-NL"/>
            </w:rPr>
            <w:t>Dien je dossier in bij SKJ door op de button ‘herregistratie indienen’ te klikken. Zorg dat j</w:t>
          </w:r>
          <w:r w:rsidR="006675B5">
            <w:rPr>
              <w:lang w:val="nl-NL"/>
            </w:rPr>
            <w:t xml:space="preserve">e </w:t>
          </w:r>
          <w:r w:rsidRPr="008A1636">
            <w:rPr>
              <w:lang w:val="nl-NL"/>
            </w:rPr>
            <w:t xml:space="preserve">aanvraag minimaal </w:t>
          </w:r>
          <w:r w:rsidR="007C1D6C">
            <w:rPr>
              <w:lang w:val="nl-NL"/>
            </w:rPr>
            <w:t>één</w:t>
          </w:r>
          <w:r w:rsidRPr="008A1636">
            <w:rPr>
              <w:lang w:val="nl-NL"/>
            </w:rPr>
            <w:t xml:space="preserve"> dag voordat je registratie verloopt is ingediend.</w:t>
          </w:r>
        </w:p>
        <w:p w14:paraId="26559D35" w14:textId="1B62F2A3" w:rsidR="009B0C4E" w:rsidRPr="00595992" w:rsidRDefault="009B0C4E" w:rsidP="00152D12">
          <w:pPr>
            <w:pStyle w:val="Expertisecentrumstandaardtekst"/>
            <w:numPr>
              <w:ilvl w:val="0"/>
              <w:numId w:val="32"/>
            </w:numPr>
            <w:tabs>
              <w:tab w:val="left" w:pos="284"/>
            </w:tabs>
            <w:ind w:left="284" w:hanging="284"/>
            <w:rPr>
              <w:lang w:val="nl-NL"/>
            </w:rPr>
          </w:pPr>
          <w:r w:rsidRPr="00595992">
            <w:rPr>
              <w:lang w:val="nl-NL"/>
            </w:rPr>
            <w:t xml:space="preserve">Je dossier wordt in behandeling genomen als alle stukken zijn ontvangen.  SKJ heeft </w:t>
          </w:r>
          <w:r w:rsidR="007C1D6C">
            <w:rPr>
              <w:lang w:val="nl-NL"/>
            </w:rPr>
            <w:t xml:space="preserve">drie </w:t>
          </w:r>
          <w:r w:rsidRPr="00595992">
            <w:rPr>
              <w:lang w:val="nl-NL"/>
            </w:rPr>
            <w:t xml:space="preserve">maanden om je herregistratie te beoordelen. Je blijft als die tijd geregistreerd, ook als SKJ om aanvullingen vraagt. </w:t>
          </w:r>
        </w:p>
        <w:p w14:paraId="3D7CC5EF" w14:textId="77777777" w:rsidR="009B0C4E" w:rsidRPr="008A1636" w:rsidRDefault="009B0C4E" w:rsidP="00152D12">
          <w:pPr>
            <w:pStyle w:val="Expertisecentrumstandaardtekst"/>
            <w:numPr>
              <w:ilvl w:val="0"/>
              <w:numId w:val="32"/>
            </w:numPr>
            <w:tabs>
              <w:tab w:val="left" w:pos="284"/>
            </w:tabs>
            <w:ind w:left="284" w:hanging="284"/>
            <w:rPr>
              <w:lang w:val="nl-NL"/>
            </w:rPr>
          </w:pPr>
          <w:r w:rsidRPr="008A1636">
            <w:rPr>
              <w:lang w:val="nl-NL"/>
            </w:rPr>
            <w:t xml:space="preserve">Als je herregistratie is goedgekeurd krijg je een bericht in je dossier. </w:t>
          </w:r>
        </w:p>
        <w:p w14:paraId="0876EDFB" w14:textId="7AD18EDB" w:rsidR="006675B5" w:rsidRPr="00514162" w:rsidRDefault="009B0C4E" w:rsidP="00152D12">
          <w:pPr>
            <w:pStyle w:val="Expertisecentrumstandaardtekst"/>
            <w:numPr>
              <w:ilvl w:val="0"/>
              <w:numId w:val="32"/>
            </w:numPr>
            <w:tabs>
              <w:tab w:val="left" w:pos="284"/>
            </w:tabs>
            <w:ind w:left="284" w:hanging="284"/>
            <w:rPr>
              <w:lang w:val="nl-NL"/>
            </w:rPr>
          </w:pPr>
          <w:r w:rsidRPr="00595992">
            <w:rPr>
              <w:lang w:val="nl-NL"/>
            </w:rPr>
            <w:t xml:space="preserve">Declareer je factuur/facturen voor registratie bij </w:t>
          </w:r>
          <w:hyperlink r:id="rId29" w:history="1">
            <w:r w:rsidRPr="006675B5">
              <w:rPr>
                <w:rStyle w:val="Hyperlink"/>
                <w:lang w:val="nl-NL"/>
              </w:rPr>
              <w:t>facturen@meevivenz.nl</w:t>
            </w:r>
          </w:hyperlink>
          <w:r w:rsidRPr="006675B5">
            <w:rPr>
              <w:lang w:val="nl-NL"/>
            </w:rPr>
            <w:t xml:space="preserve"> </w:t>
          </w:r>
          <w:r w:rsidRPr="00595992">
            <w:rPr>
              <w:lang w:val="nl-NL"/>
            </w:rPr>
            <w:t>. Vermeld in de mail je naam en het register/kamer waar je jezelf hebt geregistreerd en voeg de bestanden (facturen) toe</w:t>
          </w:r>
          <w:r w:rsidR="00152D12">
            <w:rPr>
              <w:lang w:val="nl-NL"/>
            </w:rPr>
            <w:t>.</w:t>
          </w:r>
        </w:p>
      </w:sdtContent>
    </w:sdt>
    <w:p w14:paraId="062211B0" w14:textId="0EA27A80" w:rsidR="00394721" w:rsidRPr="006675B5" w:rsidRDefault="006E1EE7" w:rsidP="00152D12">
      <w:pPr>
        <w:pStyle w:val="Expertisecentrumstandaardtekst"/>
        <w:tabs>
          <w:tab w:val="left" w:pos="284"/>
        </w:tabs>
      </w:pPr>
      <w:hyperlink w:anchor="Hoeregisterpleinwerkt" w:history="1">
        <w:r w:rsidR="00394721" w:rsidRPr="006675B5">
          <w:rPr>
            <w:rStyle w:val="Hyperlink"/>
            <w:rFonts w:asciiTheme="minorHAnsi" w:hAnsiTheme="minorHAnsi" w:cstheme="majorHAnsi"/>
          </w:rPr>
          <w:t>Terug naar boven</w:t>
        </w:r>
      </w:hyperlink>
    </w:p>
    <w:p w14:paraId="01DFA0F9" w14:textId="640D4967" w:rsidR="009B0C4E" w:rsidRPr="009B0C4E" w:rsidRDefault="009B0C4E" w:rsidP="008A1636">
      <w:pPr>
        <w:pStyle w:val="Expertisecentrumstandaardtekst"/>
        <w:tabs>
          <w:tab w:val="left" w:pos="284"/>
        </w:tabs>
        <w:ind w:hanging="284"/>
        <w:rPr>
          <w:noProof/>
          <w:color w:val="014769"/>
          <w:lang w:val="nl-NL"/>
        </w:rPr>
      </w:pPr>
    </w:p>
    <w:sectPr w:rsidR="009B0C4E" w:rsidRPr="009B0C4E" w:rsidSect="00F16BC6">
      <w:headerReference w:type="default" r:id="rId30"/>
      <w:footerReference w:type="default" r:id="rId31"/>
      <w:pgSz w:w="11900" w:h="16840"/>
      <w:pgMar w:top="266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27BB" w14:textId="77777777" w:rsidR="00FC6588" w:rsidRDefault="00FC6588" w:rsidP="008F6194">
      <w:r>
        <w:separator/>
      </w:r>
    </w:p>
  </w:endnote>
  <w:endnote w:type="continuationSeparator" w:id="0">
    <w:p w14:paraId="7C7B1890" w14:textId="77777777" w:rsidR="00FC6588" w:rsidRDefault="00FC6588" w:rsidP="008F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515F" w14:textId="77777777" w:rsidR="008F6194" w:rsidRDefault="004D60B5">
    <w:pPr>
      <w:pStyle w:val="Voettekst"/>
    </w:pPr>
    <w:r>
      <w:rPr>
        <w:noProof/>
      </w:rPr>
      <w:drawing>
        <wp:anchor distT="0" distB="0" distL="114300" distR="114300" simplePos="0" relativeHeight="251666432" behindDoc="1" locked="0" layoutInCell="1" allowOverlap="1" wp14:anchorId="35469312" wp14:editId="6F84D8DA">
          <wp:simplePos x="0" y="0"/>
          <wp:positionH relativeFrom="column">
            <wp:posOffset>-900430</wp:posOffset>
          </wp:positionH>
          <wp:positionV relativeFrom="paragraph">
            <wp:posOffset>68932</wp:posOffset>
          </wp:positionV>
          <wp:extent cx="7571105" cy="750748"/>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ED_Briefpapier A4_Expertise Centrum footer.jpg"/>
                  <pic:cNvPicPr/>
                </pic:nvPicPr>
                <pic:blipFill>
                  <a:blip r:embed="rId1">
                    <a:extLst>
                      <a:ext uri="{28A0092B-C50C-407E-A947-70E740481C1C}">
                        <a14:useLocalDpi xmlns:a14="http://schemas.microsoft.com/office/drawing/2010/main" val="0"/>
                      </a:ext>
                    </a:extLst>
                  </a:blip>
                  <a:stretch>
                    <a:fillRect/>
                  </a:stretch>
                </pic:blipFill>
                <pic:spPr>
                  <a:xfrm>
                    <a:off x="0" y="0"/>
                    <a:ext cx="7571105" cy="750748"/>
                  </a:xfrm>
                  <a:prstGeom prst="rect">
                    <a:avLst/>
                  </a:prstGeom>
                </pic:spPr>
              </pic:pic>
            </a:graphicData>
          </a:graphic>
          <wp14:sizeRelH relativeFrom="margin">
            <wp14:pctWidth>0</wp14:pctWidth>
          </wp14:sizeRelH>
          <wp14:sizeRelV relativeFrom="margin">
            <wp14:pctHeight>0</wp14:pctHeight>
          </wp14:sizeRelV>
        </wp:anchor>
      </w:drawing>
    </w:r>
  </w:p>
  <w:p w14:paraId="7FD79FAC" w14:textId="77777777" w:rsidR="008F6194" w:rsidRDefault="008F61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3BEA" w14:textId="77777777" w:rsidR="00FC6588" w:rsidRDefault="00FC6588" w:rsidP="008F6194">
      <w:r>
        <w:separator/>
      </w:r>
    </w:p>
  </w:footnote>
  <w:footnote w:type="continuationSeparator" w:id="0">
    <w:p w14:paraId="43342B0B" w14:textId="77777777" w:rsidR="00FC6588" w:rsidRDefault="00FC6588" w:rsidP="008F6194">
      <w:r>
        <w:continuationSeparator/>
      </w:r>
    </w:p>
  </w:footnote>
  <w:footnote w:id="1">
    <w:p w14:paraId="3881E11F" w14:textId="77777777" w:rsidR="00DD1739" w:rsidRPr="00661311" w:rsidRDefault="00DD1739" w:rsidP="00DD1739">
      <w:pPr>
        <w:pStyle w:val="Voetnoottekst"/>
        <w:rPr>
          <w:sz w:val="16"/>
          <w:szCs w:val="16"/>
        </w:rPr>
      </w:pPr>
      <w:r w:rsidRPr="00661311">
        <w:rPr>
          <w:rStyle w:val="Voetnootmarkering"/>
          <w:sz w:val="16"/>
          <w:szCs w:val="16"/>
        </w:rPr>
        <w:footnoteRef/>
      </w:r>
      <w:r w:rsidRPr="00661311">
        <w:rPr>
          <w:sz w:val="16"/>
          <w:szCs w:val="16"/>
        </w:rPr>
        <w:t xml:space="preserve"> Dit kun je vinden op Registerplein.  Klik </w:t>
      </w:r>
      <w:r>
        <w:rPr>
          <w:sz w:val="16"/>
          <w:szCs w:val="16"/>
        </w:rPr>
        <w:t>bij ‘</w:t>
      </w:r>
      <w:r w:rsidRPr="00661311">
        <w:rPr>
          <w:sz w:val="16"/>
          <w:szCs w:val="16"/>
        </w:rPr>
        <w:t>registers</w:t>
      </w:r>
      <w:r>
        <w:rPr>
          <w:sz w:val="16"/>
          <w:szCs w:val="16"/>
        </w:rPr>
        <w:t>’</w:t>
      </w:r>
      <w:r w:rsidRPr="00661311">
        <w:rPr>
          <w:sz w:val="16"/>
          <w:szCs w:val="16"/>
        </w:rPr>
        <w:t xml:space="preserve"> het register aan waar jij jezelf wilt gaan registreren. Op de 1</w:t>
      </w:r>
      <w:r w:rsidRPr="00661311">
        <w:rPr>
          <w:sz w:val="16"/>
          <w:szCs w:val="16"/>
          <w:vertAlign w:val="superscript"/>
        </w:rPr>
        <w:t>e</w:t>
      </w:r>
      <w:r w:rsidRPr="00661311">
        <w:rPr>
          <w:sz w:val="16"/>
          <w:szCs w:val="16"/>
        </w:rPr>
        <w:t xml:space="preserve"> pagina van het register </w:t>
      </w:r>
      <w:r>
        <w:rPr>
          <w:sz w:val="16"/>
          <w:szCs w:val="16"/>
        </w:rPr>
        <w:t xml:space="preserve">dat bij jouw functie past, </w:t>
      </w:r>
      <w:r w:rsidRPr="00661311">
        <w:rPr>
          <w:sz w:val="16"/>
          <w:szCs w:val="16"/>
        </w:rPr>
        <w:t>staat een paars blok met registratiereglement. In sommige registers moet je nog een keer ‘download in PDF’ aanklikken.</w:t>
      </w:r>
      <w:r>
        <w:rPr>
          <w:sz w:val="16"/>
          <w:szCs w:val="16"/>
        </w:rPr>
        <w:t xml:space="preserve"> Let wel op: er zit verschil in de registratiereglementen van de diverse registers. Open dus dit document vanuit je eigen register. </w:t>
      </w:r>
    </w:p>
  </w:footnote>
  <w:footnote w:id="2">
    <w:p w14:paraId="1FA0BA81" w14:textId="77777777" w:rsidR="006572F3" w:rsidRPr="00661311" w:rsidRDefault="006572F3" w:rsidP="006572F3">
      <w:pPr>
        <w:pStyle w:val="Voetnoottekst"/>
        <w:rPr>
          <w:sz w:val="16"/>
          <w:szCs w:val="16"/>
        </w:rPr>
      </w:pPr>
      <w:r w:rsidRPr="00661311">
        <w:rPr>
          <w:rStyle w:val="Voetnootmarkering"/>
          <w:sz w:val="16"/>
          <w:szCs w:val="16"/>
        </w:rPr>
        <w:footnoteRef/>
      </w:r>
      <w:r w:rsidRPr="00661311">
        <w:rPr>
          <w:sz w:val="16"/>
          <w:szCs w:val="16"/>
        </w:rPr>
        <w:t xml:space="preserve"> Dit kun je vinden op Registerplein.  Klik </w:t>
      </w:r>
      <w:r>
        <w:rPr>
          <w:sz w:val="16"/>
          <w:szCs w:val="16"/>
        </w:rPr>
        <w:t>bij ‘</w:t>
      </w:r>
      <w:r w:rsidRPr="00661311">
        <w:rPr>
          <w:sz w:val="16"/>
          <w:szCs w:val="16"/>
        </w:rPr>
        <w:t>registers</w:t>
      </w:r>
      <w:r>
        <w:rPr>
          <w:sz w:val="16"/>
          <w:szCs w:val="16"/>
        </w:rPr>
        <w:t>’</w:t>
      </w:r>
      <w:r w:rsidRPr="00661311">
        <w:rPr>
          <w:sz w:val="16"/>
          <w:szCs w:val="16"/>
        </w:rPr>
        <w:t xml:space="preserve"> het register aan waar jij jezelf wilt gaan registreren. Op de 1</w:t>
      </w:r>
      <w:r w:rsidRPr="00661311">
        <w:rPr>
          <w:sz w:val="16"/>
          <w:szCs w:val="16"/>
          <w:vertAlign w:val="superscript"/>
        </w:rPr>
        <w:t>e</w:t>
      </w:r>
      <w:r w:rsidRPr="00661311">
        <w:rPr>
          <w:sz w:val="16"/>
          <w:szCs w:val="16"/>
        </w:rPr>
        <w:t xml:space="preserve"> pagina van het register </w:t>
      </w:r>
      <w:r>
        <w:rPr>
          <w:sz w:val="16"/>
          <w:szCs w:val="16"/>
        </w:rPr>
        <w:t xml:space="preserve">dat bij jouw functie past, </w:t>
      </w:r>
      <w:r w:rsidRPr="00661311">
        <w:rPr>
          <w:sz w:val="16"/>
          <w:szCs w:val="16"/>
        </w:rPr>
        <w:t>staat een paars blok met registratiereglement. In sommige registers moet je nog een keer ‘download in PDF’ aanklikken.</w:t>
      </w:r>
      <w:r>
        <w:rPr>
          <w:sz w:val="16"/>
          <w:szCs w:val="16"/>
        </w:rPr>
        <w:t xml:space="preserve"> Let wel op: er zit verschil in de registratiereglementen van de diverse registers. Open dus dit document vanuit je eigen 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D187" w14:textId="6B49C409" w:rsidR="00B7686D" w:rsidRDefault="00AC5C8E">
    <w:pPr>
      <w:pStyle w:val="Koptekst"/>
    </w:pPr>
    <w:r>
      <w:rPr>
        <w:noProof/>
      </w:rPr>
      <w:drawing>
        <wp:anchor distT="0" distB="0" distL="114300" distR="114300" simplePos="0" relativeHeight="251667456" behindDoc="1" locked="0" layoutInCell="1" allowOverlap="1" wp14:anchorId="444C0EB9" wp14:editId="34DD9FC2">
          <wp:simplePos x="0" y="0"/>
          <wp:positionH relativeFrom="column">
            <wp:posOffset>-900430</wp:posOffset>
          </wp:positionH>
          <wp:positionV relativeFrom="paragraph">
            <wp:posOffset>-450215</wp:posOffset>
          </wp:positionV>
          <wp:extent cx="7571105" cy="1983923"/>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D_Briefpapier A4_Expertise Centrum header rechts.jpg"/>
                  <pic:cNvPicPr/>
                </pic:nvPicPr>
                <pic:blipFill>
                  <a:blip r:embed="rId1">
                    <a:extLst>
                      <a:ext uri="{28A0092B-C50C-407E-A947-70E740481C1C}">
                        <a14:useLocalDpi xmlns:a14="http://schemas.microsoft.com/office/drawing/2010/main" val="0"/>
                      </a:ext>
                    </a:extLst>
                  </a:blip>
                  <a:stretch>
                    <a:fillRect/>
                  </a:stretch>
                </pic:blipFill>
                <pic:spPr>
                  <a:xfrm>
                    <a:off x="0" y="0"/>
                    <a:ext cx="7571105" cy="19839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78A"/>
    <w:multiLevelType w:val="hybridMultilevel"/>
    <w:tmpl w:val="B3007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E01323"/>
    <w:multiLevelType w:val="hybridMultilevel"/>
    <w:tmpl w:val="C860B966"/>
    <w:lvl w:ilvl="0" w:tplc="04130003">
      <w:start w:val="1"/>
      <w:numFmt w:val="bullet"/>
      <w:lvlText w:val="o"/>
      <w:lvlJc w:val="left"/>
      <w:pPr>
        <w:ind w:left="1068" w:hanging="360"/>
      </w:pPr>
      <w:rPr>
        <w:rFonts w:ascii="Courier New" w:hAnsi="Courier New" w:cs="Courier New"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04427F17"/>
    <w:multiLevelType w:val="hybridMultilevel"/>
    <w:tmpl w:val="635A0772"/>
    <w:lvl w:ilvl="0" w:tplc="0413000F">
      <w:start w:val="1"/>
      <w:numFmt w:val="decimal"/>
      <w:lvlText w:val="%1."/>
      <w:lvlJc w:val="left"/>
      <w:pPr>
        <w:ind w:left="928" w:hanging="360"/>
      </w:pPr>
    </w:lvl>
    <w:lvl w:ilvl="1" w:tplc="04130001">
      <w:start w:val="1"/>
      <w:numFmt w:val="bullet"/>
      <w:lvlText w:val=""/>
      <w:lvlJc w:val="left"/>
      <w:pPr>
        <w:ind w:left="1648" w:hanging="360"/>
      </w:pPr>
      <w:rPr>
        <w:rFonts w:ascii="Symbol" w:hAnsi="Symbol" w:hint="default"/>
      </w:rPr>
    </w:lvl>
    <w:lvl w:ilvl="2" w:tplc="0413001B">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3" w15:restartNumberingAfterBreak="0">
    <w:nsid w:val="05F00370"/>
    <w:multiLevelType w:val="hybridMultilevel"/>
    <w:tmpl w:val="381AC5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3850C0"/>
    <w:multiLevelType w:val="hybridMultilevel"/>
    <w:tmpl w:val="1534BC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66E6242"/>
    <w:multiLevelType w:val="hybridMultilevel"/>
    <w:tmpl w:val="F0E892B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0946726D"/>
    <w:multiLevelType w:val="hybridMultilevel"/>
    <w:tmpl w:val="00B2FFE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0BC825B1"/>
    <w:multiLevelType w:val="hybridMultilevel"/>
    <w:tmpl w:val="69381BCA"/>
    <w:lvl w:ilvl="0" w:tplc="FECA3AFC">
      <w:numFmt w:val="bullet"/>
      <w:lvlText w:val="•"/>
      <w:lvlJc w:val="left"/>
      <w:pPr>
        <w:ind w:left="720" w:hanging="360"/>
      </w:pPr>
      <w:rPr>
        <w:rFonts w:ascii="Open Sans" w:eastAsiaTheme="minorHAns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ED2DFF"/>
    <w:multiLevelType w:val="hybridMultilevel"/>
    <w:tmpl w:val="71926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C10C2F"/>
    <w:multiLevelType w:val="hybridMultilevel"/>
    <w:tmpl w:val="139E10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460582"/>
    <w:multiLevelType w:val="hybridMultilevel"/>
    <w:tmpl w:val="440AB1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FD6353"/>
    <w:multiLevelType w:val="hybridMultilevel"/>
    <w:tmpl w:val="5E6E31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012110"/>
    <w:multiLevelType w:val="hybridMultilevel"/>
    <w:tmpl w:val="4C82748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136F4B"/>
    <w:multiLevelType w:val="hybridMultilevel"/>
    <w:tmpl w:val="5AD62FF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371C27"/>
    <w:multiLevelType w:val="hybridMultilevel"/>
    <w:tmpl w:val="6C28D5C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D4D6C19"/>
    <w:multiLevelType w:val="hybridMultilevel"/>
    <w:tmpl w:val="AE6E47B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382868"/>
    <w:multiLevelType w:val="hybridMultilevel"/>
    <w:tmpl w:val="A2063D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FE73676"/>
    <w:multiLevelType w:val="hybridMultilevel"/>
    <w:tmpl w:val="F35A7F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BEE3590"/>
    <w:multiLevelType w:val="hybridMultilevel"/>
    <w:tmpl w:val="4030E2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FD60225"/>
    <w:multiLevelType w:val="hybridMultilevel"/>
    <w:tmpl w:val="A0B84092"/>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2430897"/>
    <w:multiLevelType w:val="hybridMultilevel"/>
    <w:tmpl w:val="2020D21E"/>
    <w:lvl w:ilvl="0" w:tplc="0413000F">
      <w:start w:val="1"/>
      <w:numFmt w:val="decimal"/>
      <w:lvlText w:val="%1."/>
      <w:lvlJc w:val="left"/>
      <w:pPr>
        <w:ind w:left="1572" w:hanging="360"/>
      </w:pPr>
    </w:lvl>
    <w:lvl w:ilvl="1" w:tplc="04130019">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21" w15:restartNumberingAfterBreak="0">
    <w:nsid w:val="528F009E"/>
    <w:multiLevelType w:val="hybridMultilevel"/>
    <w:tmpl w:val="52641822"/>
    <w:lvl w:ilvl="0" w:tplc="0413000F">
      <w:start w:val="1"/>
      <w:numFmt w:val="decimal"/>
      <w:lvlText w:val="%1."/>
      <w:lvlJc w:val="left"/>
      <w:pPr>
        <w:ind w:left="720" w:hanging="360"/>
      </w:pPr>
    </w:lvl>
    <w:lvl w:ilvl="1" w:tplc="04130019">
      <w:start w:val="1"/>
      <w:numFmt w:val="lowerLetter"/>
      <w:lvlText w:val="%2."/>
      <w:lvlJc w:val="left"/>
      <w:pPr>
        <w:ind w:left="5464" w:hanging="360"/>
      </w:pPr>
      <w:rPr>
        <w:rFonts w:hint="default"/>
      </w:rPr>
    </w:lvl>
    <w:lvl w:ilvl="2" w:tplc="0413001B">
      <w:start w:val="1"/>
      <w:numFmt w:val="lowerRoman"/>
      <w:lvlText w:val="%3."/>
      <w:lvlJc w:val="right"/>
      <w:pPr>
        <w:ind w:left="2160" w:hanging="180"/>
      </w:pPr>
    </w:lvl>
    <w:lvl w:ilvl="3" w:tplc="16B45CE4">
      <w:start w:val="1"/>
      <w:numFmt w:val="bullet"/>
      <w:lvlText w:val="-"/>
      <w:lvlJc w:val="left"/>
      <w:pPr>
        <w:ind w:left="2880" w:hanging="360"/>
      </w:pPr>
      <w:rPr>
        <w:rFonts w:ascii="Open Sans" w:eastAsiaTheme="minorHAnsi" w:hAnsi="Open Sans" w:cs="Open San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7FE7ECE"/>
    <w:multiLevelType w:val="hybridMultilevel"/>
    <w:tmpl w:val="5E3A34DE"/>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5839450A"/>
    <w:multiLevelType w:val="hybridMultilevel"/>
    <w:tmpl w:val="059688C6"/>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A1109F2"/>
    <w:multiLevelType w:val="hybridMultilevel"/>
    <w:tmpl w:val="80A02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B83866"/>
    <w:multiLevelType w:val="hybridMultilevel"/>
    <w:tmpl w:val="059688C6"/>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EFA66EB"/>
    <w:multiLevelType w:val="hybridMultilevel"/>
    <w:tmpl w:val="04FCA5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F3F46C0"/>
    <w:multiLevelType w:val="hybridMultilevel"/>
    <w:tmpl w:val="D5604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6C32FD"/>
    <w:multiLevelType w:val="hybridMultilevel"/>
    <w:tmpl w:val="BF663744"/>
    <w:lvl w:ilvl="0" w:tplc="04130003">
      <w:start w:val="1"/>
      <w:numFmt w:val="bullet"/>
      <w:lvlText w:val="o"/>
      <w:lvlJc w:val="left"/>
      <w:pPr>
        <w:ind w:left="1353"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7DE7324"/>
    <w:multiLevelType w:val="hybridMultilevel"/>
    <w:tmpl w:val="F6E2C132"/>
    <w:lvl w:ilvl="0" w:tplc="04130003">
      <w:start w:val="1"/>
      <w:numFmt w:val="bullet"/>
      <w:lvlText w:val="o"/>
      <w:lvlJc w:val="left"/>
      <w:pPr>
        <w:ind w:left="1636" w:hanging="360"/>
      </w:pPr>
      <w:rPr>
        <w:rFonts w:ascii="Courier New" w:hAnsi="Courier New" w:cs="Courier New" w:hint="default"/>
      </w:rPr>
    </w:lvl>
    <w:lvl w:ilvl="1" w:tplc="04130003" w:tentative="1">
      <w:start w:val="1"/>
      <w:numFmt w:val="bullet"/>
      <w:lvlText w:val="o"/>
      <w:lvlJc w:val="left"/>
      <w:pPr>
        <w:ind w:left="2356" w:hanging="360"/>
      </w:pPr>
      <w:rPr>
        <w:rFonts w:ascii="Courier New" w:hAnsi="Courier New" w:cs="Courier New" w:hint="default"/>
      </w:rPr>
    </w:lvl>
    <w:lvl w:ilvl="2" w:tplc="04130005" w:tentative="1">
      <w:start w:val="1"/>
      <w:numFmt w:val="bullet"/>
      <w:lvlText w:val=""/>
      <w:lvlJc w:val="left"/>
      <w:pPr>
        <w:ind w:left="3076" w:hanging="360"/>
      </w:pPr>
      <w:rPr>
        <w:rFonts w:ascii="Wingdings" w:hAnsi="Wingdings" w:hint="default"/>
      </w:rPr>
    </w:lvl>
    <w:lvl w:ilvl="3" w:tplc="04130001" w:tentative="1">
      <w:start w:val="1"/>
      <w:numFmt w:val="bullet"/>
      <w:lvlText w:val=""/>
      <w:lvlJc w:val="left"/>
      <w:pPr>
        <w:ind w:left="3796" w:hanging="360"/>
      </w:pPr>
      <w:rPr>
        <w:rFonts w:ascii="Symbol" w:hAnsi="Symbol" w:hint="default"/>
      </w:rPr>
    </w:lvl>
    <w:lvl w:ilvl="4" w:tplc="04130003" w:tentative="1">
      <w:start w:val="1"/>
      <w:numFmt w:val="bullet"/>
      <w:lvlText w:val="o"/>
      <w:lvlJc w:val="left"/>
      <w:pPr>
        <w:ind w:left="4516" w:hanging="360"/>
      </w:pPr>
      <w:rPr>
        <w:rFonts w:ascii="Courier New" w:hAnsi="Courier New" w:cs="Courier New" w:hint="default"/>
      </w:rPr>
    </w:lvl>
    <w:lvl w:ilvl="5" w:tplc="04130005" w:tentative="1">
      <w:start w:val="1"/>
      <w:numFmt w:val="bullet"/>
      <w:lvlText w:val=""/>
      <w:lvlJc w:val="left"/>
      <w:pPr>
        <w:ind w:left="5236" w:hanging="360"/>
      </w:pPr>
      <w:rPr>
        <w:rFonts w:ascii="Wingdings" w:hAnsi="Wingdings" w:hint="default"/>
      </w:rPr>
    </w:lvl>
    <w:lvl w:ilvl="6" w:tplc="04130001" w:tentative="1">
      <w:start w:val="1"/>
      <w:numFmt w:val="bullet"/>
      <w:lvlText w:val=""/>
      <w:lvlJc w:val="left"/>
      <w:pPr>
        <w:ind w:left="5956" w:hanging="360"/>
      </w:pPr>
      <w:rPr>
        <w:rFonts w:ascii="Symbol" w:hAnsi="Symbol" w:hint="default"/>
      </w:rPr>
    </w:lvl>
    <w:lvl w:ilvl="7" w:tplc="04130003" w:tentative="1">
      <w:start w:val="1"/>
      <w:numFmt w:val="bullet"/>
      <w:lvlText w:val="o"/>
      <w:lvlJc w:val="left"/>
      <w:pPr>
        <w:ind w:left="6676" w:hanging="360"/>
      </w:pPr>
      <w:rPr>
        <w:rFonts w:ascii="Courier New" w:hAnsi="Courier New" w:cs="Courier New" w:hint="default"/>
      </w:rPr>
    </w:lvl>
    <w:lvl w:ilvl="8" w:tplc="04130005" w:tentative="1">
      <w:start w:val="1"/>
      <w:numFmt w:val="bullet"/>
      <w:lvlText w:val=""/>
      <w:lvlJc w:val="left"/>
      <w:pPr>
        <w:ind w:left="7396" w:hanging="360"/>
      </w:pPr>
      <w:rPr>
        <w:rFonts w:ascii="Wingdings" w:hAnsi="Wingdings" w:hint="default"/>
      </w:rPr>
    </w:lvl>
  </w:abstractNum>
  <w:abstractNum w:abstractNumId="30" w15:restartNumberingAfterBreak="0">
    <w:nsid w:val="68431998"/>
    <w:multiLevelType w:val="hybridMultilevel"/>
    <w:tmpl w:val="5B9867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A1D38CF"/>
    <w:multiLevelType w:val="hybridMultilevel"/>
    <w:tmpl w:val="98DA7E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B167A03"/>
    <w:multiLevelType w:val="hybridMultilevel"/>
    <w:tmpl w:val="4246CDE4"/>
    <w:lvl w:ilvl="0" w:tplc="04130003">
      <w:start w:val="1"/>
      <w:numFmt w:val="bullet"/>
      <w:lvlText w:val="o"/>
      <w:lvlJc w:val="left"/>
      <w:pPr>
        <w:ind w:left="1068" w:hanging="360"/>
      </w:pPr>
      <w:rPr>
        <w:rFonts w:ascii="Courier New" w:hAnsi="Courier New" w:cs="Courier New"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15:restartNumberingAfterBreak="0">
    <w:nsid w:val="6B600117"/>
    <w:multiLevelType w:val="hybridMultilevel"/>
    <w:tmpl w:val="0AD4EA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4DA1FC4"/>
    <w:multiLevelType w:val="hybridMultilevel"/>
    <w:tmpl w:val="B284EA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86809DC"/>
    <w:multiLevelType w:val="hybridMultilevel"/>
    <w:tmpl w:val="E9982C38"/>
    <w:lvl w:ilvl="0" w:tplc="04130001">
      <w:start w:val="1"/>
      <w:numFmt w:val="bullet"/>
      <w:lvlText w:val=""/>
      <w:lvlJc w:val="left"/>
      <w:pPr>
        <w:ind w:left="2345"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B5D6739"/>
    <w:multiLevelType w:val="hybridMultilevel"/>
    <w:tmpl w:val="DB6692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28550452">
    <w:abstractNumId w:val="26"/>
  </w:num>
  <w:num w:numId="2" w16cid:durableId="445929600">
    <w:abstractNumId w:val="9"/>
  </w:num>
  <w:num w:numId="3" w16cid:durableId="817261159">
    <w:abstractNumId w:val="23"/>
  </w:num>
  <w:num w:numId="4" w16cid:durableId="1438333856">
    <w:abstractNumId w:val="8"/>
  </w:num>
  <w:num w:numId="5" w16cid:durableId="1105270938">
    <w:abstractNumId w:val="21"/>
  </w:num>
  <w:num w:numId="6" w16cid:durableId="162673023">
    <w:abstractNumId w:val="19"/>
  </w:num>
  <w:num w:numId="7" w16cid:durableId="1106465428">
    <w:abstractNumId w:val="4"/>
  </w:num>
  <w:num w:numId="8" w16cid:durableId="1611283543">
    <w:abstractNumId w:val="24"/>
  </w:num>
  <w:num w:numId="9" w16cid:durableId="916135333">
    <w:abstractNumId w:val="2"/>
  </w:num>
  <w:num w:numId="10" w16cid:durableId="1499491986">
    <w:abstractNumId w:val="25"/>
  </w:num>
  <w:num w:numId="11" w16cid:durableId="829713021">
    <w:abstractNumId w:val="35"/>
  </w:num>
  <w:num w:numId="12" w16cid:durableId="732050518">
    <w:abstractNumId w:val="14"/>
  </w:num>
  <w:num w:numId="13" w16cid:durableId="1471552914">
    <w:abstractNumId w:val="3"/>
  </w:num>
  <w:num w:numId="14" w16cid:durableId="780101488">
    <w:abstractNumId w:val="33"/>
  </w:num>
  <w:num w:numId="15" w16cid:durableId="1283071764">
    <w:abstractNumId w:val="0"/>
  </w:num>
  <w:num w:numId="16" w16cid:durableId="537671078">
    <w:abstractNumId w:val="27"/>
  </w:num>
  <w:num w:numId="17" w16cid:durableId="539436159">
    <w:abstractNumId w:val="31"/>
  </w:num>
  <w:num w:numId="18" w16cid:durableId="1130585990">
    <w:abstractNumId w:val="5"/>
  </w:num>
  <w:num w:numId="19" w16cid:durableId="431972357">
    <w:abstractNumId w:val="17"/>
  </w:num>
  <w:num w:numId="20" w16cid:durableId="450327309">
    <w:abstractNumId w:val="29"/>
  </w:num>
  <w:num w:numId="21" w16cid:durableId="485509967">
    <w:abstractNumId w:val="36"/>
  </w:num>
  <w:num w:numId="22" w16cid:durableId="636958545">
    <w:abstractNumId w:val="1"/>
  </w:num>
  <w:num w:numId="23" w16cid:durableId="1873881425">
    <w:abstractNumId w:val="30"/>
  </w:num>
  <w:num w:numId="24" w16cid:durableId="260571207">
    <w:abstractNumId w:val="10"/>
  </w:num>
  <w:num w:numId="25" w16cid:durableId="1685596081">
    <w:abstractNumId w:val="32"/>
  </w:num>
  <w:num w:numId="26" w16cid:durableId="163594845">
    <w:abstractNumId w:val="11"/>
  </w:num>
  <w:num w:numId="27" w16cid:durableId="921724503">
    <w:abstractNumId w:val="22"/>
  </w:num>
  <w:num w:numId="28" w16cid:durableId="491920118">
    <w:abstractNumId w:val="16"/>
  </w:num>
  <w:num w:numId="29" w16cid:durableId="2010785651">
    <w:abstractNumId w:val="6"/>
  </w:num>
  <w:num w:numId="30" w16cid:durableId="1399089287">
    <w:abstractNumId w:val="12"/>
  </w:num>
  <w:num w:numId="31" w16cid:durableId="1267277436">
    <w:abstractNumId w:val="34"/>
  </w:num>
  <w:num w:numId="32" w16cid:durableId="1326939069">
    <w:abstractNumId w:val="20"/>
  </w:num>
  <w:num w:numId="33" w16cid:durableId="1795246385">
    <w:abstractNumId w:val="28"/>
  </w:num>
  <w:num w:numId="34" w16cid:durableId="2050451930">
    <w:abstractNumId w:val="18"/>
  </w:num>
  <w:num w:numId="35" w16cid:durableId="95368225">
    <w:abstractNumId w:val="15"/>
  </w:num>
  <w:num w:numId="36" w16cid:durableId="639506075">
    <w:abstractNumId w:val="7"/>
  </w:num>
  <w:num w:numId="37" w16cid:durableId="9255036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94"/>
    <w:rsid w:val="00003048"/>
    <w:rsid w:val="00006353"/>
    <w:rsid w:val="0000733C"/>
    <w:rsid w:val="00010EF4"/>
    <w:rsid w:val="00031E3A"/>
    <w:rsid w:val="00034449"/>
    <w:rsid w:val="00041469"/>
    <w:rsid w:val="0004415E"/>
    <w:rsid w:val="00047684"/>
    <w:rsid w:val="00056835"/>
    <w:rsid w:val="0006201B"/>
    <w:rsid w:val="00070F1A"/>
    <w:rsid w:val="000729BE"/>
    <w:rsid w:val="000739B7"/>
    <w:rsid w:val="000801A5"/>
    <w:rsid w:val="000864F5"/>
    <w:rsid w:val="000B5209"/>
    <w:rsid w:val="000F102F"/>
    <w:rsid w:val="000F180D"/>
    <w:rsid w:val="000F69F5"/>
    <w:rsid w:val="001008CF"/>
    <w:rsid w:val="001019E5"/>
    <w:rsid w:val="001049D6"/>
    <w:rsid w:val="00105DA6"/>
    <w:rsid w:val="00107539"/>
    <w:rsid w:val="00123E6B"/>
    <w:rsid w:val="0012685E"/>
    <w:rsid w:val="0012701F"/>
    <w:rsid w:val="00152D12"/>
    <w:rsid w:val="00161318"/>
    <w:rsid w:val="00166A8A"/>
    <w:rsid w:val="0017296C"/>
    <w:rsid w:val="00180897"/>
    <w:rsid w:val="00180B19"/>
    <w:rsid w:val="00182F10"/>
    <w:rsid w:val="001A02CD"/>
    <w:rsid w:val="001A09B3"/>
    <w:rsid w:val="001A0E74"/>
    <w:rsid w:val="001A30AE"/>
    <w:rsid w:val="001A5637"/>
    <w:rsid w:val="001A724E"/>
    <w:rsid w:val="001B0145"/>
    <w:rsid w:val="001C1D2F"/>
    <w:rsid w:val="001C241B"/>
    <w:rsid w:val="001D5B9B"/>
    <w:rsid w:val="001E3B2A"/>
    <w:rsid w:val="001F46CE"/>
    <w:rsid w:val="0020108E"/>
    <w:rsid w:val="0020658B"/>
    <w:rsid w:val="00211D63"/>
    <w:rsid w:val="00214FCE"/>
    <w:rsid w:val="00231802"/>
    <w:rsid w:val="002404B6"/>
    <w:rsid w:val="0024150E"/>
    <w:rsid w:val="00251E03"/>
    <w:rsid w:val="002670B3"/>
    <w:rsid w:val="00276E98"/>
    <w:rsid w:val="0027716A"/>
    <w:rsid w:val="00284F47"/>
    <w:rsid w:val="002926D3"/>
    <w:rsid w:val="002A547C"/>
    <w:rsid w:val="002B151E"/>
    <w:rsid w:val="002C01AC"/>
    <w:rsid w:val="002C624F"/>
    <w:rsid w:val="002C7B43"/>
    <w:rsid w:val="002E0F74"/>
    <w:rsid w:val="002F7FE7"/>
    <w:rsid w:val="00301718"/>
    <w:rsid w:val="00316382"/>
    <w:rsid w:val="00316ED3"/>
    <w:rsid w:val="00337544"/>
    <w:rsid w:val="00340A3C"/>
    <w:rsid w:val="00345451"/>
    <w:rsid w:val="003649F5"/>
    <w:rsid w:val="00372A88"/>
    <w:rsid w:val="00372C34"/>
    <w:rsid w:val="00382A0A"/>
    <w:rsid w:val="003841B3"/>
    <w:rsid w:val="00394579"/>
    <w:rsid w:val="00394721"/>
    <w:rsid w:val="003960EB"/>
    <w:rsid w:val="003A22AA"/>
    <w:rsid w:val="003A2432"/>
    <w:rsid w:val="003A3CD9"/>
    <w:rsid w:val="003B18FE"/>
    <w:rsid w:val="003C62D1"/>
    <w:rsid w:val="003E12B8"/>
    <w:rsid w:val="003E3F1B"/>
    <w:rsid w:val="003E7AF8"/>
    <w:rsid w:val="003F0370"/>
    <w:rsid w:val="003F2A39"/>
    <w:rsid w:val="00407A6A"/>
    <w:rsid w:val="00417A51"/>
    <w:rsid w:val="00422E5D"/>
    <w:rsid w:val="004303B1"/>
    <w:rsid w:val="004322A4"/>
    <w:rsid w:val="0043289C"/>
    <w:rsid w:val="0045547B"/>
    <w:rsid w:val="00456B4C"/>
    <w:rsid w:val="004631F8"/>
    <w:rsid w:val="00465F6F"/>
    <w:rsid w:val="004662DE"/>
    <w:rsid w:val="00483CE2"/>
    <w:rsid w:val="00487853"/>
    <w:rsid w:val="00492B5F"/>
    <w:rsid w:val="004A728C"/>
    <w:rsid w:val="004B51DE"/>
    <w:rsid w:val="004B760D"/>
    <w:rsid w:val="004C199D"/>
    <w:rsid w:val="004C42BC"/>
    <w:rsid w:val="004D60B5"/>
    <w:rsid w:val="004E5C15"/>
    <w:rsid w:val="004F3DD1"/>
    <w:rsid w:val="005057BC"/>
    <w:rsid w:val="0051206C"/>
    <w:rsid w:val="00513CE9"/>
    <w:rsid w:val="00514162"/>
    <w:rsid w:val="0051466B"/>
    <w:rsid w:val="0052623E"/>
    <w:rsid w:val="00527C02"/>
    <w:rsid w:val="0055211A"/>
    <w:rsid w:val="005533B7"/>
    <w:rsid w:val="00554E5D"/>
    <w:rsid w:val="00565A62"/>
    <w:rsid w:val="00575D87"/>
    <w:rsid w:val="00595992"/>
    <w:rsid w:val="005A3A71"/>
    <w:rsid w:val="005B70AA"/>
    <w:rsid w:val="005C689B"/>
    <w:rsid w:val="005E4917"/>
    <w:rsid w:val="005F03C8"/>
    <w:rsid w:val="005F453C"/>
    <w:rsid w:val="00617A4D"/>
    <w:rsid w:val="0062651D"/>
    <w:rsid w:val="006273E7"/>
    <w:rsid w:val="00645A45"/>
    <w:rsid w:val="00646FB5"/>
    <w:rsid w:val="006572F3"/>
    <w:rsid w:val="00661A3B"/>
    <w:rsid w:val="00666648"/>
    <w:rsid w:val="00667021"/>
    <w:rsid w:val="006675B5"/>
    <w:rsid w:val="006826C5"/>
    <w:rsid w:val="00682A26"/>
    <w:rsid w:val="00686113"/>
    <w:rsid w:val="0068792A"/>
    <w:rsid w:val="006920C8"/>
    <w:rsid w:val="00694359"/>
    <w:rsid w:val="006A0F54"/>
    <w:rsid w:val="006A5F3F"/>
    <w:rsid w:val="006A6A84"/>
    <w:rsid w:val="006B097B"/>
    <w:rsid w:val="006B0F16"/>
    <w:rsid w:val="006B49D2"/>
    <w:rsid w:val="006C23CC"/>
    <w:rsid w:val="006C665C"/>
    <w:rsid w:val="006D1A67"/>
    <w:rsid w:val="006D30F3"/>
    <w:rsid w:val="006E1EE7"/>
    <w:rsid w:val="006E59DF"/>
    <w:rsid w:val="006E5F27"/>
    <w:rsid w:val="006F2D2C"/>
    <w:rsid w:val="00716733"/>
    <w:rsid w:val="00744B04"/>
    <w:rsid w:val="007541D6"/>
    <w:rsid w:val="00754457"/>
    <w:rsid w:val="00757EB6"/>
    <w:rsid w:val="00764ED7"/>
    <w:rsid w:val="00770D41"/>
    <w:rsid w:val="0077493E"/>
    <w:rsid w:val="00776839"/>
    <w:rsid w:val="00780246"/>
    <w:rsid w:val="00782F95"/>
    <w:rsid w:val="0079604F"/>
    <w:rsid w:val="007A5AA4"/>
    <w:rsid w:val="007A66AF"/>
    <w:rsid w:val="007B2533"/>
    <w:rsid w:val="007B4109"/>
    <w:rsid w:val="007C1D6C"/>
    <w:rsid w:val="007D1731"/>
    <w:rsid w:val="00802986"/>
    <w:rsid w:val="0080375F"/>
    <w:rsid w:val="0080558F"/>
    <w:rsid w:val="008145F6"/>
    <w:rsid w:val="00822DCB"/>
    <w:rsid w:val="00826D56"/>
    <w:rsid w:val="00831AAF"/>
    <w:rsid w:val="00837B72"/>
    <w:rsid w:val="00845BEB"/>
    <w:rsid w:val="0085116C"/>
    <w:rsid w:val="0087276A"/>
    <w:rsid w:val="00872800"/>
    <w:rsid w:val="00880BDE"/>
    <w:rsid w:val="00881447"/>
    <w:rsid w:val="008816EC"/>
    <w:rsid w:val="00882AEF"/>
    <w:rsid w:val="00887FDB"/>
    <w:rsid w:val="00893B19"/>
    <w:rsid w:val="008A1636"/>
    <w:rsid w:val="008B1CBE"/>
    <w:rsid w:val="008B21F3"/>
    <w:rsid w:val="008D0D73"/>
    <w:rsid w:val="008D326A"/>
    <w:rsid w:val="008E40FE"/>
    <w:rsid w:val="008F0477"/>
    <w:rsid w:val="008F0912"/>
    <w:rsid w:val="008F6194"/>
    <w:rsid w:val="0090795D"/>
    <w:rsid w:val="00912980"/>
    <w:rsid w:val="00933B87"/>
    <w:rsid w:val="0093652B"/>
    <w:rsid w:val="00977913"/>
    <w:rsid w:val="009820BA"/>
    <w:rsid w:val="00982E88"/>
    <w:rsid w:val="00992172"/>
    <w:rsid w:val="0099608C"/>
    <w:rsid w:val="009A2C84"/>
    <w:rsid w:val="009A4106"/>
    <w:rsid w:val="009A57DA"/>
    <w:rsid w:val="009B0C4E"/>
    <w:rsid w:val="009B2018"/>
    <w:rsid w:val="009B27D5"/>
    <w:rsid w:val="009D35C2"/>
    <w:rsid w:val="009D3E19"/>
    <w:rsid w:val="009D5D9E"/>
    <w:rsid w:val="009D7004"/>
    <w:rsid w:val="009E79B1"/>
    <w:rsid w:val="009F68C0"/>
    <w:rsid w:val="00A03B58"/>
    <w:rsid w:val="00A04276"/>
    <w:rsid w:val="00A05206"/>
    <w:rsid w:val="00A200E6"/>
    <w:rsid w:val="00A41E37"/>
    <w:rsid w:val="00A42025"/>
    <w:rsid w:val="00A42322"/>
    <w:rsid w:val="00A51BE4"/>
    <w:rsid w:val="00AA3A8E"/>
    <w:rsid w:val="00AA4820"/>
    <w:rsid w:val="00AB0886"/>
    <w:rsid w:val="00AB22FC"/>
    <w:rsid w:val="00AC5C8E"/>
    <w:rsid w:val="00AC7543"/>
    <w:rsid w:val="00AD4768"/>
    <w:rsid w:val="00AE1DF2"/>
    <w:rsid w:val="00AF2B05"/>
    <w:rsid w:val="00AF6CD6"/>
    <w:rsid w:val="00B05624"/>
    <w:rsid w:val="00B21FAB"/>
    <w:rsid w:val="00B34E31"/>
    <w:rsid w:val="00B40D35"/>
    <w:rsid w:val="00B7686D"/>
    <w:rsid w:val="00B86D69"/>
    <w:rsid w:val="00B86DA3"/>
    <w:rsid w:val="00B9238C"/>
    <w:rsid w:val="00B924B3"/>
    <w:rsid w:val="00B94C3D"/>
    <w:rsid w:val="00B954E6"/>
    <w:rsid w:val="00BA4C07"/>
    <w:rsid w:val="00BA791F"/>
    <w:rsid w:val="00BB3AD1"/>
    <w:rsid w:val="00BC3172"/>
    <w:rsid w:val="00BC31FF"/>
    <w:rsid w:val="00BD2EB8"/>
    <w:rsid w:val="00BD34F6"/>
    <w:rsid w:val="00BF1D53"/>
    <w:rsid w:val="00C042D1"/>
    <w:rsid w:val="00C10FA9"/>
    <w:rsid w:val="00C1467E"/>
    <w:rsid w:val="00C16620"/>
    <w:rsid w:val="00C34232"/>
    <w:rsid w:val="00C41FEC"/>
    <w:rsid w:val="00C43668"/>
    <w:rsid w:val="00C51276"/>
    <w:rsid w:val="00C53519"/>
    <w:rsid w:val="00C639F1"/>
    <w:rsid w:val="00C71670"/>
    <w:rsid w:val="00C74592"/>
    <w:rsid w:val="00C779DB"/>
    <w:rsid w:val="00CA17E7"/>
    <w:rsid w:val="00CA25B2"/>
    <w:rsid w:val="00CB1831"/>
    <w:rsid w:val="00CC081E"/>
    <w:rsid w:val="00CC0B26"/>
    <w:rsid w:val="00CC7220"/>
    <w:rsid w:val="00CC7B9A"/>
    <w:rsid w:val="00CD1E03"/>
    <w:rsid w:val="00CD4027"/>
    <w:rsid w:val="00D03F06"/>
    <w:rsid w:val="00D05025"/>
    <w:rsid w:val="00D06DAB"/>
    <w:rsid w:val="00D30A34"/>
    <w:rsid w:val="00D345C5"/>
    <w:rsid w:val="00D35612"/>
    <w:rsid w:val="00D4707B"/>
    <w:rsid w:val="00D520D2"/>
    <w:rsid w:val="00D54130"/>
    <w:rsid w:val="00D7242A"/>
    <w:rsid w:val="00D739A0"/>
    <w:rsid w:val="00D81C3E"/>
    <w:rsid w:val="00D82F71"/>
    <w:rsid w:val="00D94E81"/>
    <w:rsid w:val="00D950F5"/>
    <w:rsid w:val="00DA3563"/>
    <w:rsid w:val="00DA4585"/>
    <w:rsid w:val="00DB3926"/>
    <w:rsid w:val="00DB5051"/>
    <w:rsid w:val="00DC5973"/>
    <w:rsid w:val="00DC7840"/>
    <w:rsid w:val="00DD1739"/>
    <w:rsid w:val="00DD252D"/>
    <w:rsid w:val="00DD28EC"/>
    <w:rsid w:val="00DD4482"/>
    <w:rsid w:val="00DF3117"/>
    <w:rsid w:val="00DF5512"/>
    <w:rsid w:val="00E012C2"/>
    <w:rsid w:val="00E15835"/>
    <w:rsid w:val="00E16EF5"/>
    <w:rsid w:val="00E25083"/>
    <w:rsid w:val="00E42443"/>
    <w:rsid w:val="00E748DF"/>
    <w:rsid w:val="00E7636B"/>
    <w:rsid w:val="00E7750B"/>
    <w:rsid w:val="00E8066D"/>
    <w:rsid w:val="00EA185E"/>
    <w:rsid w:val="00EA1FE9"/>
    <w:rsid w:val="00EA3089"/>
    <w:rsid w:val="00EB11F3"/>
    <w:rsid w:val="00EB1ECC"/>
    <w:rsid w:val="00ED2D07"/>
    <w:rsid w:val="00ED65BD"/>
    <w:rsid w:val="00EE7AC1"/>
    <w:rsid w:val="00EE7D4A"/>
    <w:rsid w:val="00EF0E10"/>
    <w:rsid w:val="00EF4E6B"/>
    <w:rsid w:val="00EF675E"/>
    <w:rsid w:val="00F16BC6"/>
    <w:rsid w:val="00F21F14"/>
    <w:rsid w:val="00F31B7A"/>
    <w:rsid w:val="00F328A9"/>
    <w:rsid w:val="00F36E1B"/>
    <w:rsid w:val="00F47F54"/>
    <w:rsid w:val="00F54A90"/>
    <w:rsid w:val="00F55A65"/>
    <w:rsid w:val="00F7133C"/>
    <w:rsid w:val="00F84CDD"/>
    <w:rsid w:val="00F87081"/>
    <w:rsid w:val="00FA3900"/>
    <w:rsid w:val="00FA5844"/>
    <w:rsid w:val="00FA693B"/>
    <w:rsid w:val="00FC1BD8"/>
    <w:rsid w:val="00FC3C87"/>
    <w:rsid w:val="00FC6588"/>
    <w:rsid w:val="00FE4A1B"/>
    <w:rsid w:val="00FE6F19"/>
    <w:rsid w:val="00FF67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3832"/>
  <w15:chartTrackingRefBased/>
  <w15:docId w15:val="{FEE93D83-2786-F440-B7F3-F36D476A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7242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7242A"/>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next w:val="Standaard"/>
    <w:link w:val="Kop4Char"/>
    <w:uiPriority w:val="9"/>
    <w:semiHidden/>
    <w:unhideWhenUsed/>
    <w:qFormat/>
    <w:rsid w:val="00F54A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6194"/>
    <w:pPr>
      <w:tabs>
        <w:tab w:val="center" w:pos="4536"/>
        <w:tab w:val="right" w:pos="9072"/>
      </w:tabs>
    </w:pPr>
  </w:style>
  <w:style w:type="character" w:customStyle="1" w:styleId="KoptekstChar">
    <w:name w:val="Koptekst Char"/>
    <w:basedOn w:val="Standaardalinea-lettertype"/>
    <w:link w:val="Koptekst"/>
    <w:uiPriority w:val="99"/>
    <w:rsid w:val="008F6194"/>
  </w:style>
  <w:style w:type="paragraph" w:styleId="Voettekst">
    <w:name w:val="footer"/>
    <w:basedOn w:val="Standaard"/>
    <w:link w:val="VoettekstChar"/>
    <w:uiPriority w:val="99"/>
    <w:unhideWhenUsed/>
    <w:rsid w:val="008F6194"/>
    <w:pPr>
      <w:tabs>
        <w:tab w:val="center" w:pos="4536"/>
        <w:tab w:val="right" w:pos="9072"/>
      </w:tabs>
    </w:pPr>
  </w:style>
  <w:style w:type="character" w:customStyle="1" w:styleId="VoettekstChar">
    <w:name w:val="Voettekst Char"/>
    <w:basedOn w:val="Standaardalinea-lettertype"/>
    <w:link w:val="Voettekst"/>
    <w:uiPriority w:val="99"/>
    <w:rsid w:val="008F6194"/>
  </w:style>
  <w:style w:type="paragraph" w:customStyle="1" w:styleId="BasicParagraph">
    <w:name w:val="[Basic Paragraph]"/>
    <w:basedOn w:val="Standaard"/>
    <w:link w:val="BasicParagraphChar"/>
    <w:uiPriority w:val="99"/>
    <w:rsid w:val="00AC5C8E"/>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ntekst">
    <w:name w:val="Balloon Text"/>
    <w:basedOn w:val="Standaard"/>
    <w:link w:val="BallontekstChar"/>
    <w:uiPriority w:val="99"/>
    <w:semiHidden/>
    <w:unhideWhenUsed/>
    <w:rsid w:val="00DD252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D252D"/>
    <w:rPr>
      <w:rFonts w:ascii="Times New Roman" w:hAnsi="Times New Roman" w:cs="Times New Roman"/>
      <w:sz w:val="18"/>
      <w:szCs w:val="18"/>
    </w:rPr>
  </w:style>
  <w:style w:type="paragraph" w:customStyle="1" w:styleId="Expertisecentrumstandaardtekst">
    <w:name w:val="Expertisecentrum standaardtekst"/>
    <w:basedOn w:val="BasicParagraph"/>
    <w:link w:val="ExpertisecentrumstandaardtekstChar"/>
    <w:qFormat/>
    <w:rsid w:val="006A5F3F"/>
    <w:rPr>
      <w:rFonts w:ascii="Open Sans" w:hAnsi="Open Sans" w:cs="Open Sans"/>
      <w:color w:val="004668"/>
      <w:sz w:val="20"/>
      <w:szCs w:val="20"/>
    </w:rPr>
  </w:style>
  <w:style w:type="character" w:customStyle="1" w:styleId="BasicParagraphChar">
    <w:name w:val="[Basic Paragraph] Char"/>
    <w:basedOn w:val="Standaardalinea-lettertype"/>
    <w:link w:val="BasicParagraph"/>
    <w:uiPriority w:val="99"/>
    <w:rsid w:val="006A5F3F"/>
    <w:rPr>
      <w:rFonts w:ascii="MinionPro-Regular" w:hAnsi="MinionPro-Regular" w:cs="MinionPro-Regular"/>
      <w:color w:val="000000"/>
      <w:lang w:val="en-GB"/>
    </w:rPr>
  </w:style>
  <w:style w:type="character" w:customStyle="1" w:styleId="ExpertisecentrumstandaardtekstChar">
    <w:name w:val="Expertisecentrum standaardtekst Char"/>
    <w:basedOn w:val="BasicParagraphChar"/>
    <w:link w:val="Expertisecentrumstandaardtekst"/>
    <w:rsid w:val="006A5F3F"/>
    <w:rPr>
      <w:rFonts w:ascii="Open Sans" w:hAnsi="Open Sans" w:cs="Open Sans"/>
      <w:color w:val="004668"/>
      <w:sz w:val="20"/>
      <w:szCs w:val="20"/>
      <w:lang w:val="en-GB"/>
    </w:rPr>
  </w:style>
  <w:style w:type="character" w:customStyle="1" w:styleId="Kop1Char">
    <w:name w:val="Kop 1 Char"/>
    <w:basedOn w:val="Standaardalinea-lettertype"/>
    <w:link w:val="Kop1"/>
    <w:uiPriority w:val="9"/>
    <w:rsid w:val="00D7242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7242A"/>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D7242A"/>
    <w:rPr>
      <w:color w:val="0563C1" w:themeColor="hyperlink"/>
      <w:u w:val="single"/>
    </w:rPr>
  </w:style>
  <w:style w:type="paragraph" w:styleId="Lijstalinea">
    <w:name w:val="List Paragraph"/>
    <w:basedOn w:val="Standaard"/>
    <w:uiPriority w:val="34"/>
    <w:qFormat/>
    <w:rsid w:val="00D7242A"/>
    <w:pPr>
      <w:spacing w:after="160" w:line="259" w:lineRule="auto"/>
      <w:ind w:left="720"/>
      <w:contextualSpacing/>
    </w:pPr>
    <w:rPr>
      <w:sz w:val="22"/>
      <w:szCs w:val="22"/>
    </w:rPr>
  </w:style>
  <w:style w:type="character" w:styleId="Intensieveverwijzing">
    <w:name w:val="Intense Reference"/>
    <w:basedOn w:val="Standaardalinea-lettertype"/>
    <w:uiPriority w:val="32"/>
    <w:qFormat/>
    <w:rsid w:val="00D7242A"/>
    <w:rPr>
      <w:b/>
      <w:bCs/>
      <w:smallCaps/>
      <w:color w:val="4472C4" w:themeColor="accent1"/>
      <w:spacing w:val="5"/>
    </w:rPr>
  </w:style>
  <w:style w:type="paragraph" w:styleId="Geenafstand">
    <w:name w:val="No Spacing"/>
    <w:uiPriority w:val="1"/>
    <w:qFormat/>
    <w:rsid w:val="00D7242A"/>
    <w:rPr>
      <w:sz w:val="22"/>
      <w:szCs w:val="22"/>
    </w:rPr>
  </w:style>
  <w:style w:type="character" w:customStyle="1" w:styleId="Kop4Char">
    <w:name w:val="Kop 4 Char"/>
    <w:basedOn w:val="Standaardalinea-lettertype"/>
    <w:link w:val="Kop4"/>
    <w:uiPriority w:val="9"/>
    <w:semiHidden/>
    <w:rsid w:val="00F54A90"/>
    <w:rPr>
      <w:rFonts w:asciiTheme="majorHAnsi" w:eastAsiaTheme="majorEastAsia" w:hAnsiTheme="majorHAnsi" w:cstheme="majorBidi"/>
      <w:i/>
      <w:iCs/>
      <w:color w:val="2F5496" w:themeColor="accent1" w:themeShade="BF"/>
    </w:rPr>
  </w:style>
  <w:style w:type="paragraph" w:styleId="Voetnoottekst">
    <w:name w:val="footnote text"/>
    <w:basedOn w:val="Standaard"/>
    <w:link w:val="VoetnoottekstChar"/>
    <w:uiPriority w:val="99"/>
    <w:semiHidden/>
    <w:unhideWhenUsed/>
    <w:rsid w:val="00F54A90"/>
    <w:rPr>
      <w:sz w:val="20"/>
      <w:szCs w:val="20"/>
    </w:rPr>
  </w:style>
  <w:style w:type="character" w:customStyle="1" w:styleId="VoetnoottekstChar">
    <w:name w:val="Voetnoottekst Char"/>
    <w:basedOn w:val="Standaardalinea-lettertype"/>
    <w:link w:val="Voetnoottekst"/>
    <w:uiPriority w:val="99"/>
    <w:semiHidden/>
    <w:rsid w:val="00F54A90"/>
    <w:rPr>
      <w:sz w:val="20"/>
      <w:szCs w:val="20"/>
    </w:rPr>
  </w:style>
  <w:style w:type="character" w:styleId="Voetnootmarkering">
    <w:name w:val="footnote reference"/>
    <w:basedOn w:val="Standaardalinea-lettertype"/>
    <w:uiPriority w:val="99"/>
    <w:semiHidden/>
    <w:unhideWhenUsed/>
    <w:rsid w:val="00F54A90"/>
    <w:rPr>
      <w:vertAlign w:val="superscript"/>
    </w:rPr>
  </w:style>
  <w:style w:type="paragraph" w:styleId="Titel">
    <w:name w:val="Title"/>
    <w:basedOn w:val="Standaard"/>
    <w:next w:val="Standaard"/>
    <w:link w:val="TitelChar"/>
    <w:uiPriority w:val="10"/>
    <w:qFormat/>
    <w:rsid w:val="00F54A9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54A90"/>
    <w:rPr>
      <w:rFonts w:asciiTheme="majorHAnsi" w:eastAsiaTheme="majorEastAsia" w:hAnsiTheme="majorHAnsi" w:cstheme="majorBidi"/>
      <w:spacing w:val="-10"/>
      <w:kern w:val="28"/>
      <w:sz w:val="56"/>
      <w:szCs w:val="56"/>
    </w:rPr>
  </w:style>
  <w:style w:type="paragraph" w:styleId="Normaalweb">
    <w:name w:val="Normal (Web)"/>
    <w:basedOn w:val="Standaard"/>
    <w:uiPriority w:val="99"/>
    <w:semiHidden/>
    <w:unhideWhenUsed/>
    <w:rsid w:val="008E40FE"/>
    <w:pPr>
      <w:spacing w:before="100" w:beforeAutospacing="1" w:after="100" w:afterAutospacing="1"/>
    </w:pPr>
    <w:rPr>
      <w:rFonts w:ascii="Times New Roman" w:eastAsia="Times New Roman" w:hAnsi="Times New Roman" w:cs="Times New Roman"/>
      <w:lang w:eastAsia="nl-NL"/>
    </w:rPr>
  </w:style>
  <w:style w:type="paragraph" w:customStyle="1" w:styleId="Kop2ECSW">
    <w:name w:val="Kop 2 ECSW"/>
    <w:basedOn w:val="Expertisecentrumstandaardtekst"/>
    <w:link w:val="Kop2ECSWChar"/>
    <w:qFormat/>
    <w:rsid w:val="00CA25B2"/>
    <w:rPr>
      <w:b/>
      <w:bCs/>
      <w:lang w:val="nl-NL"/>
    </w:rPr>
  </w:style>
  <w:style w:type="character" w:styleId="Onopgelostemelding">
    <w:name w:val="Unresolved Mention"/>
    <w:basedOn w:val="Standaardalinea-lettertype"/>
    <w:uiPriority w:val="99"/>
    <w:semiHidden/>
    <w:unhideWhenUsed/>
    <w:rsid w:val="001A09B3"/>
    <w:rPr>
      <w:color w:val="605E5C"/>
      <w:shd w:val="clear" w:color="auto" w:fill="E1DFDD"/>
    </w:rPr>
  </w:style>
  <w:style w:type="character" w:customStyle="1" w:styleId="Kop2ECSWChar">
    <w:name w:val="Kop 2 ECSW Char"/>
    <w:basedOn w:val="ExpertisecentrumstandaardtekstChar"/>
    <w:link w:val="Kop2ECSW"/>
    <w:rsid w:val="00CA25B2"/>
    <w:rPr>
      <w:rFonts w:ascii="Open Sans" w:hAnsi="Open Sans" w:cs="Open Sans"/>
      <w:b/>
      <w:bCs/>
      <w:color w:val="004668"/>
      <w:sz w:val="20"/>
      <w:szCs w:val="20"/>
      <w:lang w:val="en-GB"/>
    </w:rPr>
  </w:style>
  <w:style w:type="character" w:styleId="GevolgdeHyperlink">
    <w:name w:val="FollowedHyperlink"/>
    <w:basedOn w:val="Standaardalinea-lettertype"/>
    <w:uiPriority w:val="99"/>
    <w:semiHidden/>
    <w:unhideWhenUsed/>
    <w:rsid w:val="00D94E81"/>
    <w:rPr>
      <w:color w:val="954F72" w:themeColor="followedHyperlink"/>
      <w:u w:val="single"/>
    </w:rPr>
  </w:style>
  <w:style w:type="character" w:styleId="Verwijzingopmerking">
    <w:name w:val="annotation reference"/>
    <w:basedOn w:val="Standaardalinea-lettertype"/>
    <w:uiPriority w:val="99"/>
    <w:semiHidden/>
    <w:unhideWhenUsed/>
    <w:rsid w:val="00DB5051"/>
    <w:rPr>
      <w:sz w:val="16"/>
      <w:szCs w:val="16"/>
    </w:rPr>
  </w:style>
  <w:style w:type="paragraph" w:styleId="Tekstopmerking">
    <w:name w:val="annotation text"/>
    <w:basedOn w:val="Standaard"/>
    <w:link w:val="TekstopmerkingChar"/>
    <w:uiPriority w:val="99"/>
    <w:semiHidden/>
    <w:unhideWhenUsed/>
    <w:rsid w:val="00DB5051"/>
    <w:rPr>
      <w:sz w:val="20"/>
      <w:szCs w:val="20"/>
    </w:rPr>
  </w:style>
  <w:style w:type="character" w:customStyle="1" w:styleId="TekstopmerkingChar">
    <w:name w:val="Tekst opmerking Char"/>
    <w:basedOn w:val="Standaardalinea-lettertype"/>
    <w:link w:val="Tekstopmerking"/>
    <w:uiPriority w:val="99"/>
    <w:semiHidden/>
    <w:rsid w:val="00DB5051"/>
    <w:rPr>
      <w:sz w:val="20"/>
      <w:szCs w:val="20"/>
    </w:rPr>
  </w:style>
  <w:style w:type="paragraph" w:styleId="Onderwerpvanopmerking">
    <w:name w:val="annotation subject"/>
    <w:basedOn w:val="Tekstopmerking"/>
    <w:next w:val="Tekstopmerking"/>
    <w:link w:val="OnderwerpvanopmerkingChar"/>
    <w:uiPriority w:val="99"/>
    <w:semiHidden/>
    <w:unhideWhenUsed/>
    <w:rsid w:val="00DB5051"/>
    <w:rPr>
      <w:b/>
      <w:bCs/>
    </w:rPr>
  </w:style>
  <w:style w:type="character" w:customStyle="1" w:styleId="OnderwerpvanopmerkingChar">
    <w:name w:val="Onderwerp van opmerking Char"/>
    <w:basedOn w:val="TekstopmerkingChar"/>
    <w:link w:val="Onderwerpvanopmerking"/>
    <w:uiPriority w:val="99"/>
    <w:semiHidden/>
    <w:rsid w:val="00DB5051"/>
    <w:rPr>
      <w:b/>
      <w:bCs/>
      <w:sz w:val="20"/>
      <w:szCs w:val="20"/>
    </w:rPr>
  </w:style>
  <w:style w:type="character" w:styleId="Tekstvantijdelijkeaanduiding">
    <w:name w:val="Placeholder Text"/>
    <w:basedOn w:val="Standaardalinea-lettertype"/>
    <w:uiPriority w:val="99"/>
    <w:semiHidden/>
    <w:rsid w:val="00006353"/>
    <w:rPr>
      <w:color w:val="808080"/>
    </w:rPr>
  </w:style>
  <w:style w:type="paragraph" w:customStyle="1" w:styleId="Kop3verwijzersECSW">
    <w:name w:val="Kop3 verwijzers ECSW"/>
    <w:basedOn w:val="Expertisecentrumstandaardtekst"/>
    <w:link w:val="Kop3verwijzersECSWChar"/>
    <w:qFormat/>
    <w:rsid w:val="00E16EF5"/>
    <w:rPr>
      <w:b/>
      <w:bCs/>
      <w:color w:val="014769"/>
    </w:rPr>
  </w:style>
  <w:style w:type="character" w:customStyle="1" w:styleId="Kop3verwijzersECSWChar">
    <w:name w:val="Kop3 verwijzers ECSW Char"/>
    <w:basedOn w:val="ExpertisecentrumstandaardtekstChar"/>
    <w:link w:val="Kop3verwijzersECSW"/>
    <w:rsid w:val="00E16EF5"/>
    <w:rPr>
      <w:rFonts w:ascii="Open Sans" w:hAnsi="Open Sans" w:cs="Open Sans"/>
      <w:b/>
      <w:bCs/>
      <w:color w:val="014769"/>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6181">
      <w:bodyDiv w:val="1"/>
      <w:marLeft w:val="0"/>
      <w:marRight w:val="0"/>
      <w:marTop w:val="0"/>
      <w:marBottom w:val="0"/>
      <w:divBdr>
        <w:top w:val="none" w:sz="0" w:space="0" w:color="auto"/>
        <w:left w:val="none" w:sz="0" w:space="0" w:color="auto"/>
        <w:bottom w:val="none" w:sz="0" w:space="0" w:color="auto"/>
        <w:right w:val="none" w:sz="0" w:space="0" w:color="auto"/>
      </w:divBdr>
    </w:div>
    <w:div w:id="599029424">
      <w:bodyDiv w:val="1"/>
      <w:marLeft w:val="0"/>
      <w:marRight w:val="0"/>
      <w:marTop w:val="0"/>
      <w:marBottom w:val="0"/>
      <w:divBdr>
        <w:top w:val="none" w:sz="0" w:space="0" w:color="auto"/>
        <w:left w:val="none" w:sz="0" w:space="0" w:color="auto"/>
        <w:bottom w:val="none" w:sz="0" w:space="0" w:color="auto"/>
        <w:right w:val="none" w:sz="0" w:space="0" w:color="auto"/>
      </w:divBdr>
    </w:div>
    <w:div w:id="645162875">
      <w:bodyDiv w:val="1"/>
      <w:marLeft w:val="0"/>
      <w:marRight w:val="0"/>
      <w:marTop w:val="0"/>
      <w:marBottom w:val="0"/>
      <w:divBdr>
        <w:top w:val="none" w:sz="0" w:space="0" w:color="auto"/>
        <w:left w:val="none" w:sz="0" w:space="0" w:color="auto"/>
        <w:bottom w:val="none" w:sz="0" w:space="0" w:color="auto"/>
        <w:right w:val="none" w:sz="0" w:space="0" w:color="auto"/>
      </w:divBdr>
    </w:div>
    <w:div w:id="1030184439">
      <w:bodyDiv w:val="1"/>
      <w:marLeft w:val="0"/>
      <w:marRight w:val="0"/>
      <w:marTop w:val="0"/>
      <w:marBottom w:val="0"/>
      <w:divBdr>
        <w:top w:val="none" w:sz="0" w:space="0" w:color="auto"/>
        <w:left w:val="none" w:sz="0" w:space="0" w:color="auto"/>
        <w:bottom w:val="none" w:sz="0" w:space="0" w:color="auto"/>
        <w:right w:val="none" w:sz="0" w:space="0" w:color="auto"/>
      </w:divBdr>
    </w:div>
    <w:div w:id="169503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registerplein.nl/opleiders/zoeken-in-cursusagenda/" TargetMode="External"/><Relationship Id="rId26" Type="http://schemas.openxmlformats.org/officeDocument/2006/relationships/hyperlink" Target="mailto:facturen@meevivenz.nl" TargetMode="External"/><Relationship Id="rId3" Type="http://schemas.openxmlformats.org/officeDocument/2006/relationships/customXml" Target="../customXml/item3.xml"/><Relationship Id="rId21" Type="http://schemas.openxmlformats.org/officeDocument/2006/relationships/hyperlink" Target="mailto:hrmdesk@meevivenz.n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1.jpeg"/><Relationship Id="rId25" Type="http://schemas.openxmlformats.org/officeDocument/2006/relationships/hyperlink" Target="https://skjeugd.nl/scholing/opleidingen/"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facturen@meevivenz.nl" TargetMode="External"/><Relationship Id="rId20" Type="http://schemas.openxmlformats.org/officeDocument/2006/relationships/hyperlink" Target="mailto:facturen@meevivenz.nl" TargetMode="External"/><Relationship Id="rId29" Type="http://schemas.openxmlformats.org/officeDocument/2006/relationships/hyperlink" Target="mailto:facturen@meevivenz.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mailto:facturen@meevivenz.nl" TargetMode="External"/><Relationship Id="rId28" Type="http://schemas.openxmlformats.org/officeDocument/2006/relationships/hyperlink" Target="mailto:hrmdesk@meevivenz.nl" TargetMode="External"/><Relationship Id="rId10" Type="http://schemas.openxmlformats.org/officeDocument/2006/relationships/endnotes" Target="endnotes.xml"/><Relationship Id="rId19" Type="http://schemas.openxmlformats.org/officeDocument/2006/relationships/hyperlink" Target="mailto:facturen@meevivenz.n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mailto:hrmdesk@meevivenz.nl" TargetMode="External"/><Relationship Id="rId27" Type="http://schemas.openxmlformats.org/officeDocument/2006/relationships/hyperlink" Target="mailto:hrmdesk@meevivenz.nl"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19F543-88A4-435E-A5E1-3A3582C24BB9}"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nl-NL"/>
        </a:p>
      </dgm:t>
    </dgm:pt>
    <dgm:pt modelId="{6AFBE6F0-1DA3-4B6D-8269-4AE4881AA893}">
      <dgm:prSet phldrT="[Tekst]" custT="1"/>
      <dgm:spPr/>
      <dgm:t>
        <a:bodyPr/>
        <a:lstStyle/>
        <a:p>
          <a:r>
            <a:rPr lang="nl-NL" sz="1000">
              <a:latin typeface="Open sans"/>
            </a:rPr>
            <a:t>Heb je werkzaamheden in de uitvoering?</a:t>
          </a:r>
        </a:p>
      </dgm:t>
    </dgm:pt>
    <dgm:pt modelId="{B842726A-41D6-4657-8975-9A4759A08BE3}" type="parTrans" cxnId="{6B9F1A04-3739-45A3-A89E-554DCBAD8937}">
      <dgm:prSet/>
      <dgm:spPr/>
      <dgm:t>
        <a:bodyPr/>
        <a:lstStyle/>
        <a:p>
          <a:endParaRPr lang="nl-NL" sz="1000">
            <a:latin typeface="Open sans"/>
          </a:endParaRPr>
        </a:p>
      </dgm:t>
    </dgm:pt>
    <dgm:pt modelId="{82C6DFCE-08BF-4DC9-8DF6-B2429DA13492}" type="sibTrans" cxnId="{6B9F1A04-3739-45A3-A89E-554DCBAD8937}">
      <dgm:prSet/>
      <dgm:spPr/>
      <dgm:t>
        <a:bodyPr/>
        <a:lstStyle/>
        <a:p>
          <a:endParaRPr lang="nl-NL" sz="1000">
            <a:latin typeface="Open sans"/>
          </a:endParaRPr>
        </a:p>
      </dgm:t>
    </dgm:pt>
    <dgm:pt modelId="{79F5B6AD-7954-4C86-9AF1-203C4B63DF1A}">
      <dgm:prSet phldrT="[Tekst]" custT="1"/>
      <dgm:spPr/>
      <dgm:t>
        <a:bodyPr/>
        <a:lstStyle/>
        <a:p>
          <a:r>
            <a:rPr lang="nl-NL" sz="1000">
              <a:latin typeface="Open sans"/>
            </a:rPr>
            <a:t>Nee</a:t>
          </a:r>
        </a:p>
      </dgm:t>
    </dgm:pt>
    <dgm:pt modelId="{20399B2B-D0F5-4A8A-A22D-5EF60B8FCE0A}" type="parTrans" cxnId="{7B3AE7EA-EF2C-4265-8FBC-3A79D6E6B5B1}">
      <dgm:prSet/>
      <dgm:spPr/>
      <dgm:t>
        <a:bodyPr/>
        <a:lstStyle/>
        <a:p>
          <a:endParaRPr lang="nl-NL" sz="1000">
            <a:latin typeface="Open sans"/>
          </a:endParaRPr>
        </a:p>
      </dgm:t>
    </dgm:pt>
    <dgm:pt modelId="{BAE86E89-DEAC-4F42-8AB7-AED0C2EE78F2}" type="sibTrans" cxnId="{7B3AE7EA-EF2C-4265-8FBC-3A79D6E6B5B1}">
      <dgm:prSet/>
      <dgm:spPr/>
      <dgm:t>
        <a:bodyPr/>
        <a:lstStyle/>
        <a:p>
          <a:endParaRPr lang="nl-NL" sz="1000">
            <a:latin typeface="Open sans"/>
          </a:endParaRPr>
        </a:p>
      </dgm:t>
    </dgm:pt>
    <dgm:pt modelId="{85DA9CF1-52D4-4FC3-AC8D-70C29B91FD00}">
      <dgm:prSet phldrT="[Tekst]" custT="1"/>
      <dgm:spPr/>
      <dgm:t>
        <a:bodyPr/>
        <a:lstStyle/>
        <a:p>
          <a:r>
            <a:rPr lang="nl-NL" sz="1000">
              <a:latin typeface="Open sans"/>
            </a:rPr>
            <a:t>Je hoeft je niet te registreren</a:t>
          </a:r>
        </a:p>
      </dgm:t>
    </dgm:pt>
    <dgm:pt modelId="{4A900915-B448-4C9F-B825-CF13BEB8A381}" type="parTrans" cxnId="{CCB85C3F-A3AF-4541-BC6C-4571055D16EE}">
      <dgm:prSet/>
      <dgm:spPr/>
      <dgm:t>
        <a:bodyPr/>
        <a:lstStyle/>
        <a:p>
          <a:endParaRPr lang="nl-NL" sz="1000">
            <a:latin typeface="Open sans"/>
          </a:endParaRPr>
        </a:p>
      </dgm:t>
    </dgm:pt>
    <dgm:pt modelId="{0A122325-852F-4B0E-893F-43E6DB52D7DB}" type="sibTrans" cxnId="{CCB85C3F-A3AF-4541-BC6C-4571055D16EE}">
      <dgm:prSet/>
      <dgm:spPr/>
      <dgm:t>
        <a:bodyPr/>
        <a:lstStyle/>
        <a:p>
          <a:endParaRPr lang="nl-NL" sz="1000">
            <a:latin typeface="Open sans"/>
          </a:endParaRPr>
        </a:p>
      </dgm:t>
    </dgm:pt>
    <dgm:pt modelId="{1207DA7A-FA03-48A0-9299-5E0ACB00C86A}">
      <dgm:prSet phldrT="[Tekst]" custT="1"/>
      <dgm:spPr/>
      <dgm:t>
        <a:bodyPr/>
        <a:lstStyle/>
        <a:p>
          <a:r>
            <a:rPr lang="nl-NL" sz="1000">
              <a:latin typeface="Open sans"/>
            </a:rPr>
            <a:t>Ben je MBO-er?</a:t>
          </a:r>
        </a:p>
      </dgm:t>
    </dgm:pt>
    <dgm:pt modelId="{C6F9722D-7C66-4EC6-9D53-48F7D65B6118}" type="parTrans" cxnId="{AED52641-FBEA-4FB5-B826-ABC8B5FA97D6}">
      <dgm:prSet/>
      <dgm:spPr/>
      <dgm:t>
        <a:bodyPr/>
        <a:lstStyle/>
        <a:p>
          <a:endParaRPr lang="nl-NL" sz="1000">
            <a:latin typeface="Open sans"/>
          </a:endParaRPr>
        </a:p>
      </dgm:t>
    </dgm:pt>
    <dgm:pt modelId="{692B9CE6-DEBE-4263-9D30-D8FA208BB5DA}" type="sibTrans" cxnId="{AED52641-FBEA-4FB5-B826-ABC8B5FA97D6}">
      <dgm:prSet/>
      <dgm:spPr/>
      <dgm:t>
        <a:bodyPr/>
        <a:lstStyle/>
        <a:p>
          <a:endParaRPr lang="nl-NL" sz="1000">
            <a:latin typeface="Open sans"/>
          </a:endParaRPr>
        </a:p>
      </dgm:t>
    </dgm:pt>
    <dgm:pt modelId="{E0AA8D0B-33E7-45B3-8E45-FA7AE841E732}">
      <dgm:prSet phldrT="[Tekst]" custT="1"/>
      <dgm:spPr/>
      <dgm:t>
        <a:bodyPr/>
        <a:lstStyle/>
        <a:p>
          <a:r>
            <a:rPr lang="nl-NL" sz="1000" b="1">
              <a:solidFill>
                <a:srgbClr val="FF0000"/>
              </a:solidFill>
              <a:latin typeface="Open sans"/>
            </a:rPr>
            <a:t>Registreer je bij  Registerplein</a:t>
          </a:r>
        </a:p>
      </dgm:t>
    </dgm:pt>
    <dgm:pt modelId="{1333C28C-03EE-4A01-8831-EA63A7BD3DDC}" type="parTrans" cxnId="{7E533B8D-76B9-403D-8380-C501AEF2A4F0}">
      <dgm:prSet/>
      <dgm:spPr/>
      <dgm:t>
        <a:bodyPr/>
        <a:lstStyle/>
        <a:p>
          <a:endParaRPr lang="nl-NL" sz="1000">
            <a:latin typeface="Open sans"/>
          </a:endParaRPr>
        </a:p>
      </dgm:t>
    </dgm:pt>
    <dgm:pt modelId="{13E97EC9-8B2C-42AA-9F1D-FC6D85C68D3D}" type="sibTrans" cxnId="{7E533B8D-76B9-403D-8380-C501AEF2A4F0}">
      <dgm:prSet/>
      <dgm:spPr/>
      <dgm:t>
        <a:bodyPr/>
        <a:lstStyle/>
        <a:p>
          <a:endParaRPr lang="nl-NL" sz="1000">
            <a:latin typeface="Open sans"/>
          </a:endParaRPr>
        </a:p>
      </dgm:t>
    </dgm:pt>
    <dgm:pt modelId="{3670D273-6BB4-427E-8A56-E39D4E959EA1}">
      <dgm:prSet phldrT="[Tekst]" custT="1"/>
      <dgm:spPr/>
      <dgm:t>
        <a:bodyPr/>
        <a:lstStyle/>
        <a:p>
          <a:r>
            <a:rPr lang="nl-NL" sz="1000">
              <a:latin typeface="Open sans"/>
            </a:rPr>
            <a:t>Ja</a:t>
          </a:r>
        </a:p>
      </dgm:t>
    </dgm:pt>
    <dgm:pt modelId="{376C8417-5D10-4B38-BE1F-04BE4936D0C7}" type="parTrans" cxnId="{9B666D86-23B3-40AC-94EF-1FB4AA1F5870}">
      <dgm:prSet/>
      <dgm:spPr/>
      <dgm:t>
        <a:bodyPr/>
        <a:lstStyle/>
        <a:p>
          <a:endParaRPr lang="nl-NL" sz="1000">
            <a:latin typeface="Open sans"/>
          </a:endParaRPr>
        </a:p>
      </dgm:t>
    </dgm:pt>
    <dgm:pt modelId="{932D4C64-4D5A-4FCA-A3EF-2CB141C52DB2}" type="sibTrans" cxnId="{9B666D86-23B3-40AC-94EF-1FB4AA1F5870}">
      <dgm:prSet/>
      <dgm:spPr/>
      <dgm:t>
        <a:bodyPr/>
        <a:lstStyle/>
        <a:p>
          <a:endParaRPr lang="nl-NL" sz="1000">
            <a:latin typeface="Open sans"/>
          </a:endParaRPr>
        </a:p>
      </dgm:t>
    </dgm:pt>
    <dgm:pt modelId="{3BB32411-892C-478F-B565-48D8DC90C720}">
      <dgm:prSet phldrT="[Tekst]" custT="1"/>
      <dgm:spPr/>
      <dgm:t>
        <a:bodyPr/>
        <a:lstStyle/>
        <a:p>
          <a:r>
            <a:rPr lang="nl-NL" sz="1000">
              <a:latin typeface="Open sans"/>
            </a:rPr>
            <a:t>Werk je (ook) met 0-18 jarigen? </a:t>
          </a:r>
        </a:p>
      </dgm:t>
    </dgm:pt>
    <dgm:pt modelId="{AAE7CEBB-DA55-422F-8337-3830688FABCE}" type="parTrans" cxnId="{28953C08-214A-4017-8D89-768637809A7D}">
      <dgm:prSet/>
      <dgm:spPr/>
      <dgm:t>
        <a:bodyPr/>
        <a:lstStyle/>
        <a:p>
          <a:endParaRPr lang="nl-NL" sz="1000">
            <a:latin typeface="Open sans"/>
          </a:endParaRPr>
        </a:p>
      </dgm:t>
    </dgm:pt>
    <dgm:pt modelId="{7579C1E3-2334-4BFE-8216-8B31FAF4B8E0}" type="sibTrans" cxnId="{28953C08-214A-4017-8D89-768637809A7D}">
      <dgm:prSet/>
      <dgm:spPr/>
      <dgm:t>
        <a:bodyPr/>
        <a:lstStyle/>
        <a:p>
          <a:endParaRPr lang="nl-NL" sz="1000">
            <a:latin typeface="Open sans"/>
          </a:endParaRPr>
        </a:p>
      </dgm:t>
    </dgm:pt>
    <dgm:pt modelId="{267E5C34-0FD7-4960-A228-FD9B3115B684}">
      <dgm:prSet phldrT="[Tekst]" custT="1"/>
      <dgm:spPr/>
      <dgm:t>
        <a:bodyPr/>
        <a:lstStyle/>
        <a:p>
          <a:r>
            <a:rPr lang="nl-NL" sz="1000">
              <a:latin typeface="Open sans"/>
            </a:rPr>
            <a:t>Werk je alleen met 18+ers?</a:t>
          </a:r>
        </a:p>
      </dgm:t>
    </dgm:pt>
    <dgm:pt modelId="{D8848935-0B0C-4FCF-9CDA-4AA3EF021DA3}" type="parTrans" cxnId="{04D30DEC-7F24-4FB2-BC3F-C1267B486B59}">
      <dgm:prSet/>
      <dgm:spPr/>
      <dgm:t>
        <a:bodyPr/>
        <a:lstStyle/>
        <a:p>
          <a:endParaRPr lang="nl-NL" sz="1000">
            <a:latin typeface="Open sans"/>
          </a:endParaRPr>
        </a:p>
      </dgm:t>
    </dgm:pt>
    <dgm:pt modelId="{31463ADA-AE64-4EAC-B7E9-40FF035B77A4}" type="sibTrans" cxnId="{04D30DEC-7F24-4FB2-BC3F-C1267B486B59}">
      <dgm:prSet/>
      <dgm:spPr/>
      <dgm:t>
        <a:bodyPr/>
        <a:lstStyle/>
        <a:p>
          <a:endParaRPr lang="nl-NL" sz="1000">
            <a:latin typeface="Open sans"/>
          </a:endParaRPr>
        </a:p>
      </dgm:t>
    </dgm:pt>
    <dgm:pt modelId="{D7E932E6-9D9D-449F-AF9B-F1BAE273770F}">
      <dgm:prSet phldrT="[Tekst]" custT="1"/>
      <dgm:spPr/>
      <dgm:t>
        <a:bodyPr/>
        <a:lstStyle/>
        <a:p>
          <a:r>
            <a:rPr lang="nl-NL" sz="1000" b="1">
              <a:solidFill>
                <a:srgbClr val="FF0000"/>
              </a:solidFill>
              <a:latin typeface="Open sans"/>
            </a:rPr>
            <a:t>Registreer je bij  Registerplein</a:t>
          </a:r>
        </a:p>
      </dgm:t>
    </dgm:pt>
    <dgm:pt modelId="{128DD3C7-C052-4B6E-9E1E-0AB5E394B9B9}" type="parTrans" cxnId="{CE512D7C-32D6-4AE5-9EB8-7F8388777EDF}">
      <dgm:prSet/>
      <dgm:spPr/>
      <dgm:t>
        <a:bodyPr/>
        <a:lstStyle/>
        <a:p>
          <a:endParaRPr lang="nl-NL" sz="1000">
            <a:latin typeface="Open sans"/>
          </a:endParaRPr>
        </a:p>
      </dgm:t>
    </dgm:pt>
    <dgm:pt modelId="{0BDF5A0E-84A7-4A4F-ACBE-FC7E742A43A4}" type="sibTrans" cxnId="{CE512D7C-32D6-4AE5-9EB8-7F8388777EDF}">
      <dgm:prSet/>
      <dgm:spPr/>
      <dgm:t>
        <a:bodyPr/>
        <a:lstStyle/>
        <a:p>
          <a:endParaRPr lang="nl-NL" sz="1000">
            <a:latin typeface="Open sans"/>
          </a:endParaRPr>
        </a:p>
      </dgm:t>
    </dgm:pt>
    <dgm:pt modelId="{C8937F52-0DCB-4CF2-A84A-2DA3B49EED3D}">
      <dgm:prSet phldrT="[Tekst]" custT="1"/>
      <dgm:spPr/>
      <dgm:t>
        <a:bodyPr/>
        <a:lstStyle/>
        <a:p>
          <a:r>
            <a:rPr lang="nl-NL" sz="1000">
              <a:latin typeface="Open sans"/>
            </a:rPr>
            <a:t>Vragen jouw werkzaamheden om een geregistreerd professional?</a:t>
          </a:r>
        </a:p>
      </dgm:t>
    </dgm:pt>
    <dgm:pt modelId="{1B910394-C794-485B-A8FA-0D6F75E403EE}" type="parTrans" cxnId="{458B7F7C-666C-4194-ADEB-3C2406BC2418}">
      <dgm:prSet/>
      <dgm:spPr/>
      <dgm:t>
        <a:bodyPr/>
        <a:lstStyle/>
        <a:p>
          <a:endParaRPr lang="nl-NL" sz="1000">
            <a:latin typeface="Open sans"/>
          </a:endParaRPr>
        </a:p>
      </dgm:t>
    </dgm:pt>
    <dgm:pt modelId="{B99A707F-4930-4C9C-8966-82DE2F52E944}" type="sibTrans" cxnId="{458B7F7C-666C-4194-ADEB-3C2406BC2418}">
      <dgm:prSet/>
      <dgm:spPr/>
      <dgm:t>
        <a:bodyPr/>
        <a:lstStyle/>
        <a:p>
          <a:endParaRPr lang="nl-NL" sz="1000">
            <a:latin typeface="Open sans"/>
          </a:endParaRPr>
        </a:p>
      </dgm:t>
    </dgm:pt>
    <dgm:pt modelId="{7D05D9C5-1832-4F04-80B3-B97DA20F590A}">
      <dgm:prSet phldrT="[Tekst]" custT="1"/>
      <dgm:spPr/>
      <dgm:t>
        <a:bodyPr/>
        <a:lstStyle/>
        <a:p>
          <a:r>
            <a:rPr lang="nl-NL" sz="900">
              <a:latin typeface="Open sans"/>
            </a:rPr>
            <a:t>Ja, maar de kwaliteit van de hulp wordt niet nadelig beïnvloed óf juist gediend met de inzet van een niet geregistreerd professional (leg uit). </a:t>
          </a:r>
        </a:p>
      </dgm:t>
    </dgm:pt>
    <dgm:pt modelId="{009507EC-27CE-4724-86BD-87EEC7E46CBE}" type="parTrans" cxnId="{0577F17C-D7BE-4C95-ABAD-50FBF6077FE2}">
      <dgm:prSet/>
      <dgm:spPr/>
      <dgm:t>
        <a:bodyPr/>
        <a:lstStyle/>
        <a:p>
          <a:endParaRPr lang="nl-NL" sz="1000">
            <a:latin typeface="Open sans"/>
          </a:endParaRPr>
        </a:p>
      </dgm:t>
    </dgm:pt>
    <dgm:pt modelId="{D9636010-C452-4D8C-B35B-850AC536537C}" type="sibTrans" cxnId="{0577F17C-D7BE-4C95-ABAD-50FBF6077FE2}">
      <dgm:prSet/>
      <dgm:spPr/>
      <dgm:t>
        <a:bodyPr/>
        <a:lstStyle/>
        <a:p>
          <a:endParaRPr lang="nl-NL" sz="1000">
            <a:latin typeface="Open sans"/>
          </a:endParaRPr>
        </a:p>
      </dgm:t>
    </dgm:pt>
    <dgm:pt modelId="{CB252D98-80A8-4E76-8824-8DCAF417F9A2}">
      <dgm:prSet phldrT="[Tekst]" custT="1"/>
      <dgm:spPr/>
      <dgm:t>
        <a:bodyPr/>
        <a:lstStyle/>
        <a:p>
          <a:r>
            <a:rPr lang="nl-NL" sz="1000" b="1">
              <a:solidFill>
                <a:srgbClr val="FF0000"/>
              </a:solidFill>
              <a:latin typeface="Open sans"/>
            </a:rPr>
            <a:t>Registreer je bij                    SKJ of BIG</a:t>
          </a:r>
        </a:p>
      </dgm:t>
    </dgm:pt>
    <dgm:pt modelId="{F22EAF10-BFFA-4C96-AAD9-372EB6760CC9}" type="parTrans" cxnId="{0C3B1C4E-1EA8-4F44-AD5E-EE2149798B55}">
      <dgm:prSet/>
      <dgm:spPr/>
      <dgm:t>
        <a:bodyPr/>
        <a:lstStyle/>
        <a:p>
          <a:endParaRPr lang="nl-NL" sz="1000">
            <a:latin typeface="Open sans"/>
          </a:endParaRPr>
        </a:p>
      </dgm:t>
    </dgm:pt>
    <dgm:pt modelId="{94EBAADA-17DB-47EC-A062-1AE7313441B3}" type="sibTrans" cxnId="{0C3B1C4E-1EA8-4F44-AD5E-EE2149798B55}">
      <dgm:prSet/>
      <dgm:spPr/>
      <dgm:t>
        <a:bodyPr/>
        <a:lstStyle/>
        <a:p>
          <a:endParaRPr lang="nl-NL" sz="1000">
            <a:latin typeface="Open sans"/>
          </a:endParaRPr>
        </a:p>
      </dgm:t>
    </dgm:pt>
    <dgm:pt modelId="{861C6480-9F4A-4F5B-9241-1DE4BCCEA80A}">
      <dgm:prSet phldrT="[Tekst]" custT="1"/>
      <dgm:spPr/>
      <dgm:t>
        <a:bodyPr/>
        <a:lstStyle/>
        <a:p>
          <a:r>
            <a:rPr lang="nl-NL" sz="1000">
              <a:latin typeface="Open sans"/>
            </a:rPr>
            <a:t>Ben je HBO/WO-er</a:t>
          </a:r>
        </a:p>
      </dgm:t>
    </dgm:pt>
    <dgm:pt modelId="{FE640B0C-8C16-46A4-9C54-A20FF6C70737}" type="parTrans" cxnId="{62878A2D-238A-407E-B4C1-CA2EF2C59BD7}">
      <dgm:prSet/>
      <dgm:spPr/>
      <dgm:t>
        <a:bodyPr/>
        <a:lstStyle/>
        <a:p>
          <a:endParaRPr lang="nl-NL" sz="1000">
            <a:latin typeface="Open sans"/>
          </a:endParaRPr>
        </a:p>
      </dgm:t>
    </dgm:pt>
    <dgm:pt modelId="{48E811B3-DEAF-4883-BD06-9EE4D83C4760}" type="sibTrans" cxnId="{62878A2D-238A-407E-B4C1-CA2EF2C59BD7}">
      <dgm:prSet/>
      <dgm:spPr/>
      <dgm:t>
        <a:bodyPr/>
        <a:lstStyle/>
        <a:p>
          <a:endParaRPr lang="nl-NL" sz="1000">
            <a:latin typeface="Open sans"/>
          </a:endParaRPr>
        </a:p>
      </dgm:t>
    </dgm:pt>
    <dgm:pt modelId="{5B213DA4-EE3A-4801-B953-698DEAF398AC}">
      <dgm:prSet phldrT="[Tekst]" custT="1"/>
      <dgm:spPr/>
      <dgm:t>
        <a:bodyPr/>
        <a:lstStyle/>
        <a:p>
          <a:r>
            <a:rPr lang="nl-NL" sz="1000">
              <a:latin typeface="Open sans"/>
            </a:rPr>
            <a:t>Doorloop het afwegingskader verantwoorde werktoedeling</a:t>
          </a:r>
        </a:p>
      </dgm:t>
    </dgm:pt>
    <dgm:pt modelId="{71EC87C4-1BA1-40A2-9CE1-3265FE74D3E8}" type="parTrans" cxnId="{BFE177FB-6AED-4EE9-8084-8582001017CF}">
      <dgm:prSet/>
      <dgm:spPr/>
      <dgm:t>
        <a:bodyPr/>
        <a:lstStyle/>
        <a:p>
          <a:endParaRPr lang="nl-NL" sz="1000">
            <a:latin typeface="Open sans"/>
          </a:endParaRPr>
        </a:p>
      </dgm:t>
    </dgm:pt>
    <dgm:pt modelId="{35D584AA-59D8-4955-9DA2-37B6B0138F7F}" type="sibTrans" cxnId="{BFE177FB-6AED-4EE9-8084-8582001017CF}">
      <dgm:prSet/>
      <dgm:spPr/>
      <dgm:t>
        <a:bodyPr/>
        <a:lstStyle/>
        <a:p>
          <a:endParaRPr lang="nl-NL" sz="1000">
            <a:latin typeface="Open sans"/>
          </a:endParaRPr>
        </a:p>
      </dgm:t>
    </dgm:pt>
    <dgm:pt modelId="{5BAB8348-6ABA-4CC4-80C9-9616644A262B}">
      <dgm:prSet phldrT="[Tekst]" custT="1"/>
      <dgm:spPr/>
      <dgm:t>
        <a:bodyPr/>
        <a:lstStyle/>
        <a:p>
          <a:r>
            <a:rPr lang="nl-NL" sz="1000">
              <a:latin typeface="Open sans"/>
            </a:rPr>
            <a:t>Nee</a:t>
          </a:r>
        </a:p>
      </dgm:t>
    </dgm:pt>
    <dgm:pt modelId="{7A3A2363-4C4A-4FC2-8B26-813970B3AE12}" type="parTrans" cxnId="{E38C3C20-8778-45E5-BCAF-B7030198426C}">
      <dgm:prSet/>
      <dgm:spPr/>
      <dgm:t>
        <a:bodyPr/>
        <a:lstStyle/>
        <a:p>
          <a:endParaRPr lang="nl-NL" sz="1000">
            <a:latin typeface="Open sans"/>
          </a:endParaRPr>
        </a:p>
      </dgm:t>
    </dgm:pt>
    <dgm:pt modelId="{68C0D8F9-C0A7-4386-AA05-0269EA58D922}" type="sibTrans" cxnId="{E38C3C20-8778-45E5-BCAF-B7030198426C}">
      <dgm:prSet/>
      <dgm:spPr/>
      <dgm:t>
        <a:bodyPr/>
        <a:lstStyle/>
        <a:p>
          <a:endParaRPr lang="nl-NL" sz="1000">
            <a:latin typeface="Open sans"/>
          </a:endParaRPr>
        </a:p>
      </dgm:t>
    </dgm:pt>
    <dgm:pt modelId="{006EEB03-FE05-4D11-A8DD-F1C481B78819}">
      <dgm:prSet phldrT="[Tekst]" custT="1"/>
      <dgm:spPr/>
      <dgm:t>
        <a:bodyPr/>
        <a:lstStyle/>
        <a:p>
          <a:r>
            <a:rPr lang="nl-NL" sz="1000" b="1">
              <a:latin typeface="Open sans"/>
            </a:rPr>
            <a:t>Ja</a:t>
          </a:r>
        </a:p>
      </dgm:t>
    </dgm:pt>
    <dgm:pt modelId="{0CD28D14-8777-4540-8862-59C2525CA475}" type="parTrans" cxnId="{A68A80AC-AF62-4459-90A7-17B0C5FEDE7F}">
      <dgm:prSet/>
      <dgm:spPr/>
      <dgm:t>
        <a:bodyPr/>
        <a:lstStyle/>
        <a:p>
          <a:endParaRPr lang="nl-NL" sz="1000">
            <a:latin typeface="Open sans"/>
          </a:endParaRPr>
        </a:p>
      </dgm:t>
    </dgm:pt>
    <dgm:pt modelId="{E9EA51D6-9363-458E-93F5-30B57DD6447A}" type="sibTrans" cxnId="{A68A80AC-AF62-4459-90A7-17B0C5FEDE7F}">
      <dgm:prSet/>
      <dgm:spPr/>
      <dgm:t>
        <a:bodyPr/>
        <a:lstStyle/>
        <a:p>
          <a:endParaRPr lang="nl-NL" sz="1000">
            <a:latin typeface="Open sans"/>
          </a:endParaRPr>
        </a:p>
      </dgm:t>
    </dgm:pt>
    <dgm:pt modelId="{F96483EE-F96A-4E62-B448-94FBFB056A08}">
      <dgm:prSet phldrT="[Tekst]" custT="1"/>
      <dgm:spPr/>
      <dgm:t>
        <a:bodyPr/>
        <a:lstStyle/>
        <a:p>
          <a:r>
            <a:rPr lang="nl-NL" sz="1000" b="1">
              <a:solidFill>
                <a:srgbClr val="FF0000"/>
              </a:solidFill>
              <a:latin typeface="Open sans"/>
            </a:rPr>
            <a:t>Registreer je bij  Registerplein </a:t>
          </a:r>
          <a:endParaRPr lang="nl-NL" sz="1000">
            <a:latin typeface="Open sans"/>
          </a:endParaRPr>
        </a:p>
      </dgm:t>
    </dgm:pt>
    <dgm:pt modelId="{05E746B6-1E39-4C3A-B3F9-2D13F0C13606}" type="parTrans" cxnId="{F78F3C94-5D79-4F04-B560-6D050D87F39F}">
      <dgm:prSet/>
      <dgm:spPr/>
      <dgm:t>
        <a:bodyPr/>
        <a:lstStyle/>
        <a:p>
          <a:endParaRPr lang="nl-NL" sz="1000">
            <a:latin typeface="Open sans"/>
          </a:endParaRPr>
        </a:p>
      </dgm:t>
    </dgm:pt>
    <dgm:pt modelId="{02CBD0EE-2A72-4ED3-A226-19B456A9307C}" type="sibTrans" cxnId="{F78F3C94-5D79-4F04-B560-6D050D87F39F}">
      <dgm:prSet/>
      <dgm:spPr/>
      <dgm:t>
        <a:bodyPr/>
        <a:lstStyle/>
        <a:p>
          <a:endParaRPr lang="nl-NL" sz="1000">
            <a:latin typeface="Open sans"/>
          </a:endParaRPr>
        </a:p>
      </dgm:t>
    </dgm:pt>
    <dgm:pt modelId="{F83708F4-7C18-4F4B-81ED-A340B32ACCD9}">
      <dgm:prSet phldrT="[Tekst]" custT="1"/>
      <dgm:spPr/>
      <dgm:t>
        <a:bodyPr/>
        <a:lstStyle/>
        <a:p>
          <a:r>
            <a:rPr lang="nl-NL" sz="1000" b="1">
              <a:solidFill>
                <a:srgbClr val="FF0000"/>
              </a:solidFill>
              <a:latin typeface="Open sans"/>
            </a:rPr>
            <a:t>Registreer je bij  Registerplein </a:t>
          </a:r>
          <a:endParaRPr lang="nl-NL" sz="1000">
            <a:latin typeface="Open sans"/>
          </a:endParaRPr>
        </a:p>
      </dgm:t>
    </dgm:pt>
    <dgm:pt modelId="{9A1A7DBF-ED09-470A-8069-FEB5EA229FD8}" type="parTrans" cxnId="{EDF81859-893B-49F7-B8B8-49B2B7218542}">
      <dgm:prSet/>
      <dgm:spPr/>
      <dgm:t>
        <a:bodyPr/>
        <a:lstStyle/>
        <a:p>
          <a:endParaRPr lang="nl-NL" sz="1000">
            <a:latin typeface="Open sans"/>
          </a:endParaRPr>
        </a:p>
      </dgm:t>
    </dgm:pt>
    <dgm:pt modelId="{D8B14D72-6DE2-4CA0-A613-91B95660129A}" type="sibTrans" cxnId="{EDF81859-893B-49F7-B8B8-49B2B7218542}">
      <dgm:prSet/>
      <dgm:spPr/>
      <dgm:t>
        <a:bodyPr/>
        <a:lstStyle/>
        <a:p>
          <a:endParaRPr lang="nl-NL" sz="1000">
            <a:latin typeface="Open sans"/>
          </a:endParaRPr>
        </a:p>
      </dgm:t>
    </dgm:pt>
    <dgm:pt modelId="{02F4B792-F838-4296-ACDB-9BCE7CCD330B}" type="pres">
      <dgm:prSet presAssocID="{4919F543-88A4-435E-A5E1-3A3582C24BB9}" presName="hierChild1" presStyleCnt="0">
        <dgm:presLayoutVars>
          <dgm:orgChart val="1"/>
          <dgm:chPref val="1"/>
          <dgm:dir/>
          <dgm:animOne val="branch"/>
          <dgm:animLvl val="lvl"/>
          <dgm:resizeHandles/>
        </dgm:presLayoutVars>
      </dgm:prSet>
      <dgm:spPr/>
    </dgm:pt>
    <dgm:pt modelId="{0DFEEB73-6453-4B2E-8BE1-AA7B16A39B6F}" type="pres">
      <dgm:prSet presAssocID="{6AFBE6F0-1DA3-4B6D-8269-4AE4881AA893}" presName="hierRoot1" presStyleCnt="0">
        <dgm:presLayoutVars>
          <dgm:hierBranch val="init"/>
        </dgm:presLayoutVars>
      </dgm:prSet>
      <dgm:spPr/>
    </dgm:pt>
    <dgm:pt modelId="{C2B83514-0CCA-41C7-9674-A8714B3611EB}" type="pres">
      <dgm:prSet presAssocID="{6AFBE6F0-1DA3-4B6D-8269-4AE4881AA893}" presName="rootComposite1" presStyleCnt="0"/>
      <dgm:spPr/>
    </dgm:pt>
    <dgm:pt modelId="{34336A8B-8CCC-4BC8-97D8-3975C93E7DB6}" type="pres">
      <dgm:prSet presAssocID="{6AFBE6F0-1DA3-4B6D-8269-4AE4881AA893}" presName="rootText1" presStyleLbl="node0" presStyleIdx="0" presStyleCnt="1" custLinFactNeighborY="-1245">
        <dgm:presLayoutVars>
          <dgm:chPref val="3"/>
        </dgm:presLayoutVars>
      </dgm:prSet>
      <dgm:spPr/>
    </dgm:pt>
    <dgm:pt modelId="{935AB508-EBB4-4205-8FCA-5F57E7B31230}" type="pres">
      <dgm:prSet presAssocID="{6AFBE6F0-1DA3-4B6D-8269-4AE4881AA893}" presName="rootConnector1" presStyleLbl="node1" presStyleIdx="0" presStyleCnt="0"/>
      <dgm:spPr/>
    </dgm:pt>
    <dgm:pt modelId="{C6AE3BD0-DF90-4CFB-BBFC-0D92DB4CB092}" type="pres">
      <dgm:prSet presAssocID="{6AFBE6F0-1DA3-4B6D-8269-4AE4881AA893}" presName="hierChild2" presStyleCnt="0"/>
      <dgm:spPr/>
    </dgm:pt>
    <dgm:pt modelId="{3AC4E678-7D6A-4032-AB0F-8077BBDFE3D7}" type="pres">
      <dgm:prSet presAssocID="{376C8417-5D10-4B38-BE1F-04BE4936D0C7}" presName="Name37" presStyleLbl="parChTrans1D2" presStyleIdx="0" presStyleCnt="2"/>
      <dgm:spPr/>
    </dgm:pt>
    <dgm:pt modelId="{06D8B9FF-30B3-40E5-9FA7-C941F88AC9C4}" type="pres">
      <dgm:prSet presAssocID="{3670D273-6BB4-427E-8A56-E39D4E959EA1}" presName="hierRoot2" presStyleCnt="0">
        <dgm:presLayoutVars>
          <dgm:hierBranch val="init"/>
        </dgm:presLayoutVars>
      </dgm:prSet>
      <dgm:spPr/>
    </dgm:pt>
    <dgm:pt modelId="{0A5619DE-4F4A-4806-AF9A-D5C44F0EA903}" type="pres">
      <dgm:prSet presAssocID="{3670D273-6BB4-427E-8A56-E39D4E959EA1}" presName="rootComposite" presStyleCnt="0"/>
      <dgm:spPr/>
    </dgm:pt>
    <dgm:pt modelId="{2055C410-B21E-49F8-A858-582BA5D74BF7}" type="pres">
      <dgm:prSet presAssocID="{3670D273-6BB4-427E-8A56-E39D4E959EA1}" presName="rootText" presStyleLbl="node2" presStyleIdx="0" presStyleCnt="2">
        <dgm:presLayoutVars>
          <dgm:chPref val="3"/>
        </dgm:presLayoutVars>
      </dgm:prSet>
      <dgm:spPr/>
    </dgm:pt>
    <dgm:pt modelId="{3C4F4015-C713-49C9-B17A-3E0BF5692F8C}" type="pres">
      <dgm:prSet presAssocID="{3670D273-6BB4-427E-8A56-E39D4E959EA1}" presName="rootConnector" presStyleLbl="node2" presStyleIdx="0" presStyleCnt="2"/>
      <dgm:spPr/>
    </dgm:pt>
    <dgm:pt modelId="{625D7F7D-E9BC-49A7-B07C-2A056F808F1B}" type="pres">
      <dgm:prSet presAssocID="{3670D273-6BB4-427E-8A56-E39D4E959EA1}" presName="hierChild4" presStyleCnt="0"/>
      <dgm:spPr/>
    </dgm:pt>
    <dgm:pt modelId="{ABB9A03A-BD09-4F37-8BA9-11C754B535F4}" type="pres">
      <dgm:prSet presAssocID="{C6F9722D-7C66-4EC6-9D53-48F7D65B6118}" presName="Name37" presStyleLbl="parChTrans1D3" presStyleIdx="0" presStyleCnt="3"/>
      <dgm:spPr/>
    </dgm:pt>
    <dgm:pt modelId="{EB5BCF54-E471-4C53-A4B7-22F659C6681F}" type="pres">
      <dgm:prSet presAssocID="{1207DA7A-FA03-48A0-9299-5E0ACB00C86A}" presName="hierRoot2" presStyleCnt="0">
        <dgm:presLayoutVars>
          <dgm:hierBranch val="init"/>
        </dgm:presLayoutVars>
      </dgm:prSet>
      <dgm:spPr/>
    </dgm:pt>
    <dgm:pt modelId="{07342208-3C6E-47B6-90C2-B60D1A5960F9}" type="pres">
      <dgm:prSet presAssocID="{1207DA7A-FA03-48A0-9299-5E0ACB00C86A}" presName="rootComposite" presStyleCnt="0"/>
      <dgm:spPr/>
    </dgm:pt>
    <dgm:pt modelId="{7F85B9F7-42C4-464C-BB93-BA6D6526971D}" type="pres">
      <dgm:prSet presAssocID="{1207DA7A-FA03-48A0-9299-5E0ACB00C86A}" presName="rootText" presStyleLbl="node3" presStyleIdx="0" presStyleCnt="3">
        <dgm:presLayoutVars>
          <dgm:chPref val="3"/>
        </dgm:presLayoutVars>
      </dgm:prSet>
      <dgm:spPr/>
    </dgm:pt>
    <dgm:pt modelId="{5AC39A06-56CC-4D7C-900E-BF75AF209049}" type="pres">
      <dgm:prSet presAssocID="{1207DA7A-FA03-48A0-9299-5E0ACB00C86A}" presName="rootConnector" presStyleLbl="node3" presStyleIdx="0" presStyleCnt="3"/>
      <dgm:spPr/>
    </dgm:pt>
    <dgm:pt modelId="{9741BB65-86FF-4774-9633-4AAA009DE166}" type="pres">
      <dgm:prSet presAssocID="{1207DA7A-FA03-48A0-9299-5E0ACB00C86A}" presName="hierChild4" presStyleCnt="0"/>
      <dgm:spPr/>
    </dgm:pt>
    <dgm:pt modelId="{FCCF141A-A013-446E-ACCE-6243BA1F84F3}" type="pres">
      <dgm:prSet presAssocID="{1333C28C-03EE-4A01-8831-EA63A7BD3DDC}" presName="Name37" presStyleLbl="parChTrans1D4" presStyleIdx="0" presStyleCnt="12"/>
      <dgm:spPr/>
    </dgm:pt>
    <dgm:pt modelId="{C06254E4-699E-420F-A6F9-8942A9502A64}" type="pres">
      <dgm:prSet presAssocID="{E0AA8D0B-33E7-45B3-8E45-FA7AE841E732}" presName="hierRoot2" presStyleCnt="0">
        <dgm:presLayoutVars>
          <dgm:hierBranch val="init"/>
        </dgm:presLayoutVars>
      </dgm:prSet>
      <dgm:spPr/>
    </dgm:pt>
    <dgm:pt modelId="{88ABE2B2-E6A9-4F05-BA5F-3BC28C194B3D}" type="pres">
      <dgm:prSet presAssocID="{E0AA8D0B-33E7-45B3-8E45-FA7AE841E732}" presName="rootComposite" presStyleCnt="0"/>
      <dgm:spPr/>
    </dgm:pt>
    <dgm:pt modelId="{1F665861-4D2A-451C-95E0-82A26B0413CE}" type="pres">
      <dgm:prSet presAssocID="{E0AA8D0B-33E7-45B3-8E45-FA7AE841E732}" presName="rootText" presStyleLbl="node4" presStyleIdx="0" presStyleCnt="12">
        <dgm:presLayoutVars>
          <dgm:chPref val="3"/>
        </dgm:presLayoutVars>
      </dgm:prSet>
      <dgm:spPr/>
    </dgm:pt>
    <dgm:pt modelId="{AF001EEF-D652-44DA-A238-FBE61060039F}" type="pres">
      <dgm:prSet presAssocID="{E0AA8D0B-33E7-45B3-8E45-FA7AE841E732}" presName="rootConnector" presStyleLbl="node4" presStyleIdx="0" presStyleCnt="12"/>
      <dgm:spPr/>
    </dgm:pt>
    <dgm:pt modelId="{A23C841C-D2DA-4D4A-B670-62F87533CCCB}" type="pres">
      <dgm:prSet presAssocID="{E0AA8D0B-33E7-45B3-8E45-FA7AE841E732}" presName="hierChild4" presStyleCnt="0"/>
      <dgm:spPr/>
    </dgm:pt>
    <dgm:pt modelId="{F8B69B1B-2445-41CA-A2CB-CB74B73DF566}" type="pres">
      <dgm:prSet presAssocID="{E0AA8D0B-33E7-45B3-8E45-FA7AE841E732}" presName="hierChild5" presStyleCnt="0"/>
      <dgm:spPr/>
    </dgm:pt>
    <dgm:pt modelId="{7E697387-CC11-4712-8D13-7315B8353E2D}" type="pres">
      <dgm:prSet presAssocID="{1207DA7A-FA03-48A0-9299-5E0ACB00C86A}" presName="hierChild5" presStyleCnt="0"/>
      <dgm:spPr/>
    </dgm:pt>
    <dgm:pt modelId="{C97312E4-3E0B-45E7-BA6D-E690C0295551}" type="pres">
      <dgm:prSet presAssocID="{FE640B0C-8C16-46A4-9C54-A20FF6C70737}" presName="Name37" presStyleLbl="parChTrans1D3" presStyleIdx="1" presStyleCnt="3"/>
      <dgm:spPr/>
    </dgm:pt>
    <dgm:pt modelId="{0DCE87C9-4EF8-4351-B7EF-350CE3C29D41}" type="pres">
      <dgm:prSet presAssocID="{861C6480-9F4A-4F5B-9241-1DE4BCCEA80A}" presName="hierRoot2" presStyleCnt="0">
        <dgm:presLayoutVars>
          <dgm:hierBranch val="init"/>
        </dgm:presLayoutVars>
      </dgm:prSet>
      <dgm:spPr/>
    </dgm:pt>
    <dgm:pt modelId="{04CE33AB-ABEF-47F5-B382-A529002B1568}" type="pres">
      <dgm:prSet presAssocID="{861C6480-9F4A-4F5B-9241-1DE4BCCEA80A}" presName="rootComposite" presStyleCnt="0"/>
      <dgm:spPr/>
    </dgm:pt>
    <dgm:pt modelId="{874CEB02-22CF-482E-9A11-4CC066C806B0}" type="pres">
      <dgm:prSet presAssocID="{861C6480-9F4A-4F5B-9241-1DE4BCCEA80A}" presName="rootText" presStyleLbl="node3" presStyleIdx="1" presStyleCnt="3">
        <dgm:presLayoutVars>
          <dgm:chPref val="3"/>
        </dgm:presLayoutVars>
      </dgm:prSet>
      <dgm:spPr/>
    </dgm:pt>
    <dgm:pt modelId="{1782D726-E504-4CB8-9851-8ED03F9DEBC1}" type="pres">
      <dgm:prSet presAssocID="{861C6480-9F4A-4F5B-9241-1DE4BCCEA80A}" presName="rootConnector" presStyleLbl="node3" presStyleIdx="1" presStyleCnt="3"/>
      <dgm:spPr/>
    </dgm:pt>
    <dgm:pt modelId="{99E7841C-D0E6-4041-95A4-AB83A49DF03C}" type="pres">
      <dgm:prSet presAssocID="{861C6480-9F4A-4F5B-9241-1DE4BCCEA80A}" presName="hierChild4" presStyleCnt="0"/>
      <dgm:spPr/>
    </dgm:pt>
    <dgm:pt modelId="{164DB16C-7797-439A-86F6-8EAA064561F4}" type="pres">
      <dgm:prSet presAssocID="{D8848935-0B0C-4FCF-9CDA-4AA3EF021DA3}" presName="Name37" presStyleLbl="parChTrans1D4" presStyleIdx="1" presStyleCnt="12"/>
      <dgm:spPr/>
    </dgm:pt>
    <dgm:pt modelId="{EC8B9AAC-00E4-4269-A917-1BD63702D127}" type="pres">
      <dgm:prSet presAssocID="{267E5C34-0FD7-4960-A228-FD9B3115B684}" presName="hierRoot2" presStyleCnt="0">
        <dgm:presLayoutVars>
          <dgm:hierBranch val="init"/>
        </dgm:presLayoutVars>
      </dgm:prSet>
      <dgm:spPr/>
    </dgm:pt>
    <dgm:pt modelId="{F48D0D6E-81FA-4CE7-8FAF-32C98D9BAD34}" type="pres">
      <dgm:prSet presAssocID="{267E5C34-0FD7-4960-A228-FD9B3115B684}" presName="rootComposite" presStyleCnt="0"/>
      <dgm:spPr/>
    </dgm:pt>
    <dgm:pt modelId="{54EA6EA0-1CF1-413C-A44B-7189AAC391F6}" type="pres">
      <dgm:prSet presAssocID="{267E5C34-0FD7-4960-A228-FD9B3115B684}" presName="rootText" presStyleLbl="node4" presStyleIdx="1" presStyleCnt="12">
        <dgm:presLayoutVars>
          <dgm:chPref val="3"/>
        </dgm:presLayoutVars>
      </dgm:prSet>
      <dgm:spPr/>
    </dgm:pt>
    <dgm:pt modelId="{C941403F-4223-4B92-AC35-EAF51D577601}" type="pres">
      <dgm:prSet presAssocID="{267E5C34-0FD7-4960-A228-FD9B3115B684}" presName="rootConnector" presStyleLbl="node4" presStyleIdx="1" presStyleCnt="12"/>
      <dgm:spPr/>
    </dgm:pt>
    <dgm:pt modelId="{C9042A39-7CFA-4418-9FEF-B36AE6684F88}" type="pres">
      <dgm:prSet presAssocID="{267E5C34-0FD7-4960-A228-FD9B3115B684}" presName="hierChild4" presStyleCnt="0"/>
      <dgm:spPr/>
    </dgm:pt>
    <dgm:pt modelId="{B7D34D61-B92C-4A31-9807-DC9AA58A2235}" type="pres">
      <dgm:prSet presAssocID="{128DD3C7-C052-4B6E-9E1E-0AB5E394B9B9}" presName="Name37" presStyleLbl="parChTrans1D4" presStyleIdx="2" presStyleCnt="12"/>
      <dgm:spPr/>
    </dgm:pt>
    <dgm:pt modelId="{61C44AE9-8311-4E79-9FC5-129F56C5F2FE}" type="pres">
      <dgm:prSet presAssocID="{D7E932E6-9D9D-449F-AF9B-F1BAE273770F}" presName="hierRoot2" presStyleCnt="0">
        <dgm:presLayoutVars>
          <dgm:hierBranch val="init"/>
        </dgm:presLayoutVars>
      </dgm:prSet>
      <dgm:spPr/>
    </dgm:pt>
    <dgm:pt modelId="{0BC7B459-AC09-4CAE-8797-27609FE69B9B}" type="pres">
      <dgm:prSet presAssocID="{D7E932E6-9D9D-449F-AF9B-F1BAE273770F}" presName="rootComposite" presStyleCnt="0"/>
      <dgm:spPr/>
    </dgm:pt>
    <dgm:pt modelId="{AF387E05-22D8-4F0D-967E-8A29D1F97114}" type="pres">
      <dgm:prSet presAssocID="{D7E932E6-9D9D-449F-AF9B-F1BAE273770F}" presName="rootText" presStyleLbl="node4" presStyleIdx="2" presStyleCnt="12">
        <dgm:presLayoutVars>
          <dgm:chPref val="3"/>
        </dgm:presLayoutVars>
      </dgm:prSet>
      <dgm:spPr/>
    </dgm:pt>
    <dgm:pt modelId="{5855BDB0-5ABF-46CF-9622-009229114BC9}" type="pres">
      <dgm:prSet presAssocID="{D7E932E6-9D9D-449F-AF9B-F1BAE273770F}" presName="rootConnector" presStyleLbl="node4" presStyleIdx="2" presStyleCnt="12"/>
      <dgm:spPr/>
    </dgm:pt>
    <dgm:pt modelId="{E4794F05-7B18-4150-8873-647C432F4792}" type="pres">
      <dgm:prSet presAssocID="{D7E932E6-9D9D-449F-AF9B-F1BAE273770F}" presName="hierChild4" presStyleCnt="0"/>
      <dgm:spPr/>
    </dgm:pt>
    <dgm:pt modelId="{0280DB59-E9BF-489B-A458-C6B504084A68}" type="pres">
      <dgm:prSet presAssocID="{D7E932E6-9D9D-449F-AF9B-F1BAE273770F}" presName="hierChild5" presStyleCnt="0"/>
      <dgm:spPr/>
    </dgm:pt>
    <dgm:pt modelId="{66BE1F14-58E6-4CD1-9FE4-F0A8E48D3767}" type="pres">
      <dgm:prSet presAssocID="{267E5C34-0FD7-4960-A228-FD9B3115B684}" presName="hierChild5" presStyleCnt="0"/>
      <dgm:spPr/>
    </dgm:pt>
    <dgm:pt modelId="{145BCDEA-E9E8-4C12-A104-343CD70475F9}" type="pres">
      <dgm:prSet presAssocID="{AAE7CEBB-DA55-422F-8337-3830688FABCE}" presName="Name37" presStyleLbl="parChTrans1D4" presStyleIdx="3" presStyleCnt="12"/>
      <dgm:spPr/>
    </dgm:pt>
    <dgm:pt modelId="{0FDA6E11-A57F-4326-A88E-A1B216E1F6CE}" type="pres">
      <dgm:prSet presAssocID="{3BB32411-892C-478F-B565-48D8DC90C720}" presName="hierRoot2" presStyleCnt="0">
        <dgm:presLayoutVars>
          <dgm:hierBranch val="init"/>
        </dgm:presLayoutVars>
      </dgm:prSet>
      <dgm:spPr/>
    </dgm:pt>
    <dgm:pt modelId="{6D3A3B33-CF91-436B-B4E8-7F0366E1D427}" type="pres">
      <dgm:prSet presAssocID="{3BB32411-892C-478F-B565-48D8DC90C720}" presName="rootComposite" presStyleCnt="0"/>
      <dgm:spPr/>
    </dgm:pt>
    <dgm:pt modelId="{A2698D28-7C3A-40F0-A64B-21D18F052A77}" type="pres">
      <dgm:prSet presAssocID="{3BB32411-892C-478F-B565-48D8DC90C720}" presName="rootText" presStyleLbl="node4" presStyleIdx="3" presStyleCnt="12">
        <dgm:presLayoutVars>
          <dgm:chPref val="3"/>
        </dgm:presLayoutVars>
      </dgm:prSet>
      <dgm:spPr/>
    </dgm:pt>
    <dgm:pt modelId="{0E602E6F-5308-47BC-BE01-C27AB3280E0B}" type="pres">
      <dgm:prSet presAssocID="{3BB32411-892C-478F-B565-48D8DC90C720}" presName="rootConnector" presStyleLbl="node4" presStyleIdx="3" presStyleCnt="12"/>
      <dgm:spPr/>
    </dgm:pt>
    <dgm:pt modelId="{1F94CBA7-E9D6-43AD-92EE-51F5E242BF8D}" type="pres">
      <dgm:prSet presAssocID="{3BB32411-892C-478F-B565-48D8DC90C720}" presName="hierChild4" presStyleCnt="0"/>
      <dgm:spPr/>
    </dgm:pt>
    <dgm:pt modelId="{C94CE6B1-D0B9-4064-BA4C-BD922E536979}" type="pres">
      <dgm:prSet presAssocID="{71EC87C4-1BA1-40A2-9CE1-3265FE74D3E8}" presName="Name37" presStyleLbl="parChTrans1D4" presStyleIdx="4" presStyleCnt="12"/>
      <dgm:spPr/>
    </dgm:pt>
    <dgm:pt modelId="{981687A0-EAB9-4EC9-B15B-DF69278BDEA9}" type="pres">
      <dgm:prSet presAssocID="{5B213DA4-EE3A-4801-B953-698DEAF398AC}" presName="hierRoot2" presStyleCnt="0">
        <dgm:presLayoutVars>
          <dgm:hierBranch val="init"/>
        </dgm:presLayoutVars>
      </dgm:prSet>
      <dgm:spPr/>
    </dgm:pt>
    <dgm:pt modelId="{DA00B53B-0963-42DB-BF5E-293C33DD9438}" type="pres">
      <dgm:prSet presAssocID="{5B213DA4-EE3A-4801-B953-698DEAF398AC}" presName="rootComposite" presStyleCnt="0"/>
      <dgm:spPr/>
    </dgm:pt>
    <dgm:pt modelId="{B798BAFC-7E39-4C43-936A-7F9C2865D1CB}" type="pres">
      <dgm:prSet presAssocID="{5B213DA4-EE3A-4801-B953-698DEAF398AC}" presName="rootText" presStyleLbl="node4" presStyleIdx="4" presStyleCnt="12" custScaleY="138969">
        <dgm:presLayoutVars>
          <dgm:chPref val="3"/>
        </dgm:presLayoutVars>
      </dgm:prSet>
      <dgm:spPr/>
    </dgm:pt>
    <dgm:pt modelId="{EA2C0121-BBC6-4010-9318-E2CB934EC9F7}" type="pres">
      <dgm:prSet presAssocID="{5B213DA4-EE3A-4801-B953-698DEAF398AC}" presName="rootConnector" presStyleLbl="node4" presStyleIdx="4" presStyleCnt="12"/>
      <dgm:spPr/>
    </dgm:pt>
    <dgm:pt modelId="{32D43445-7548-4FE5-9F90-76C3DAE831EC}" type="pres">
      <dgm:prSet presAssocID="{5B213DA4-EE3A-4801-B953-698DEAF398AC}" presName="hierChild4" presStyleCnt="0"/>
      <dgm:spPr/>
    </dgm:pt>
    <dgm:pt modelId="{EFA5A604-51B2-48E6-9147-8C434235E7A1}" type="pres">
      <dgm:prSet presAssocID="{1B910394-C794-485B-A8FA-0D6F75E403EE}" presName="Name37" presStyleLbl="parChTrans1D4" presStyleIdx="5" presStyleCnt="12"/>
      <dgm:spPr/>
    </dgm:pt>
    <dgm:pt modelId="{6F1405CB-720C-4C99-A3C8-419C37AEE656}" type="pres">
      <dgm:prSet presAssocID="{C8937F52-0DCB-4CF2-A84A-2DA3B49EED3D}" presName="hierRoot2" presStyleCnt="0">
        <dgm:presLayoutVars>
          <dgm:hierBranch val="init"/>
        </dgm:presLayoutVars>
      </dgm:prSet>
      <dgm:spPr/>
    </dgm:pt>
    <dgm:pt modelId="{44082991-2A8D-4315-832C-F1DF06E6F2A0}" type="pres">
      <dgm:prSet presAssocID="{C8937F52-0DCB-4CF2-A84A-2DA3B49EED3D}" presName="rootComposite" presStyleCnt="0"/>
      <dgm:spPr/>
    </dgm:pt>
    <dgm:pt modelId="{736E75B5-A7FF-4DDE-A19C-3EAD375A314F}" type="pres">
      <dgm:prSet presAssocID="{C8937F52-0DCB-4CF2-A84A-2DA3B49EED3D}" presName="rootText" presStyleLbl="node4" presStyleIdx="5" presStyleCnt="12" custScaleY="154335">
        <dgm:presLayoutVars>
          <dgm:chPref val="3"/>
        </dgm:presLayoutVars>
      </dgm:prSet>
      <dgm:spPr/>
    </dgm:pt>
    <dgm:pt modelId="{00CA0308-B1D1-4FE3-A9A0-69C6D3BDCAD1}" type="pres">
      <dgm:prSet presAssocID="{C8937F52-0DCB-4CF2-A84A-2DA3B49EED3D}" presName="rootConnector" presStyleLbl="node4" presStyleIdx="5" presStyleCnt="12"/>
      <dgm:spPr/>
    </dgm:pt>
    <dgm:pt modelId="{6A970483-B2BC-4538-96F2-279D8894643E}" type="pres">
      <dgm:prSet presAssocID="{C8937F52-0DCB-4CF2-A84A-2DA3B49EED3D}" presName="hierChild4" presStyleCnt="0"/>
      <dgm:spPr/>
    </dgm:pt>
    <dgm:pt modelId="{B862B555-B1B7-46E7-A85D-A37E8DA7BC2D}" type="pres">
      <dgm:prSet presAssocID="{7A3A2363-4C4A-4FC2-8B26-813970B3AE12}" presName="Name37" presStyleLbl="parChTrans1D4" presStyleIdx="6" presStyleCnt="12"/>
      <dgm:spPr/>
    </dgm:pt>
    <dgm:pt modelId="{23692BD2-F6BB-416F-AD01-62DAA9595E18}" type="pres">
      <dgm:prSet presAssocID="{5BAB8348-6ABA-4CC4-80C9-9616644A262B}" presName="hierRoot2" presStyleCnt="0">
        <dgm:presLayoutVars>
          <dgm:hierBranch val="init"/>
        </dgm:presLayoutVars>
      </dgm:prSet>
      <dgm:spPr/>
    </dgm:pt>
    <dgm:pt modelId="{77B2736E-43A6-4F7B-B57D-1AB9854A6D1B}" type="pres">
      <dgm:prSet presAssocID="{5BAB8348-6ABA-4CC4-80C9-9616644A262B}" presName="rootComposite" presStyleCnt="0"/>
      <dgm:spPr/>
    </dgm:pt>
    <dgm:pt modelId="{659640BD-0782-4806-B023-AD84CAA02B9A}" type="pres">
      <dgm:prSet presAssocID="{5BAB8348-6ABA-4CC4-80C9-9616644A262B}" presName="rootText" presStyleLbl="node4" presStyleIdx="6" presStyleCnt="12">
        <dgm:presLayoutVars>
          <dgm:chPref val="3"/>
        </dgm:presLayoutVars>
      </dgm:prSet>
      <dgm:spPr/>
    </dgm:pt>
    <dgm:pt modelId="{F3F28648-E7FE-43E6-BA61-C1267111E9D4}" type="pres">
      <dgm:prSet presAssocID="{5BAB8348-6ABA-4CC4-80C9-9616644A262B}" presName="rootConnector" presStyleLbl="node4" presStyleIdx="6" presStyleCnt="12"/>
      <dgm:spPr/>
    </dgm:pt>
    <dgm:pt modelId="{BE4011D4-A5B2-4EFD-B788-8F30BE132256}" type="pres">
      <dgm:prSet presAssocID="{5BAB8348-6ABA-4CC4-80C9-9616644A262B}" presName="hierChild4" presStyleCnt="0"/>
      <dgm:spPr/>
    </dgm:pt>
    <dgm:pt modelId="{2C306D76-E051-4C84-B53C-38815F26D9E1}" type="pres">
      <dgm:prSet presAssocID="{9A1A7DBF-ED09-470A-8069-FEB5EA229FD8}" presName="Name37" presStyleLbl="parChTrans1D4" presStyleIdx="7" presStyleCnt="12"/>
      <dgm:spPr/>
    </dgm:pt>
    <dgm:pt modelId="{2ABD801B-CC85-4A2D-93BB-0AA8F178A6F3}" type="pres">
      <dgm:prSet presAssocID="{F83708F4-7C18-4F4B-81ED-A340B32ACCD9}" presName="hierRoot2" presStyleCnt="0">
        <dgm:presLayoutVars>
          <dgm:hierBranch val="init"/>
        </dgm:presLayoutVars>
      </dgm:prSet>
      <dgm:spPr/>
    </dgm:pt>
    <dgm:pt modelId="{2FF84975-359F-4A43-BD40-197322FDC5BF}" type="pres">
      <dgm:prSet presAssocID="{F83708F4-7C18-4F4B-81ED-A340B32ACCD9}" presName="rootComposite" presStyleCnt="0"/>
      <dgm:spPr/>
    </dgm:pt>
    <dgm:pt modelId="{269E2A43-6EB2-4B8F-BD8C-34F99D235C6A}" type="pres">
      <dgm:prSet presAssocID="{F83708F4-7C18-4F4B-81ED-A340B32ACCD9}" presName="rootText" presStyleLbl="node4" presStyleIdx="7" presStyleCnt="12">
        <dgm:presLayoutVars>
          <dgm:chPref val="3"/>
        </dgm:presLayoutVars>
      </dgm:prSet>
      <dgm:spPr/>
    </dgm:pt>
    <dgm:pt modelId="{16E598E4-C9DD-4F1D-A4AD-44ABA949528A}" type="pres">
      <dgm:prSet presAssocID="{F83708F4-7C18-4F4B-81ED-A340B32ACCD9}" presName="rootConnector" presStyleLbl="node4" presStyleIdx="7" presStyleCnt="12"/>
      <dgm:spPr/>
    </dgm:pt>
    <dgm:pt modelId="{7AD78375-FBDB-40BB-9B37-AA98394B426F}" type="pres">
      <dgm:prSet presAssocID="{F83708F4-7C18-4F4B-81ED-A340B32ACCD9}" presName="hierChild4" presStyleCnt="0"/>
      <dgm:spPr/>
    </dgm:pt>
    <dgm:pt modelId="{095AA5D2-6E5C-4D65-B829-89ADD9CA3800}" type="pres">
      <dgm:prSet presAssocID="{F83708F4-7C18-4F4B-81ED-A340B32ACCD9}" presName="hierChild5" presStyleCnt="0"/>
      <dgm:spPr/>
    </dgm:pt>
    <dgm:pt modelId="{F2D04479-26DF-4FAB-8FF4-B28EBC69458D}" type="pres">
      <dgm:prSet presAssocID="{5BAB8348-6ABA-4CC4-80C9-9616644A262B}" presName="hierChild5" presStyleCnt="0"/>
      <dgm:spPr/>
    </dgm:pt>
    <dgm:pt modelId="{6B642224-F0C6-41EC-95CC-CA82D4E0918C}" type="pres">
      <dgm:prSet presAssocID="{009507EC-27CE-4724-86BD-87EEC7E46CBE}" presName="Name37" presStyleLbl="parChTrans1D4" presStyleIdx="8" presStyleCnt="12"/>
      <dgm:spPr/>
    </dgm:pt>
    <dgm:pt modelId="{C9E620D5-7D22-4FA1-8C47-3B10F4277727}" type="pres">
      <dgm:prSet presAssocID="{7D05D9C5-1832-4F04-80B3-B97DA20F590A}" presName="hierRoot2" presStyleCnt="0">
        <dgm:presLayoutVars>
          <dgm:hierBranch val="init"/>
        </dgm:presLayoutVars>
      </dgm:prSet>
      <dgm:spPr/>
    </dgm:pt>
    <dgm:pt modelId="{A71085DD-29C7-4A08-853C-084A6062D22B}" type="pres">
      <dgm:prSet presAssocID="{7D05D9C5-1832-4F04-80B3-B97DA20F590A}" presName="rootComposite" presStyleCnt="0"/>
      <dgm:spPr/>
    </dgm:pt>
    <dgm:pt modelId="{8F327329-2CED-45E4-932E-96ABD8ADEC23}" type="pres">
      <dgm:prSet presAssocID="{7D05D9C5-1832-4F04-80B3-B97DA20F590A}" presName="rootText" presStyleLbl="node4" presStyleIdx="8" presStyleCnt="12" custScaleY="301753">
        <dgm:presLayoutVars>
          <dgm:chPref val="3"/>
        </dgm:presLayoutVars>
      </dgm:prSet>
      <dgm:spPr/>
    </dgm:pt>
    <dgm:pt modelId="{072BBD0C-8A76-43E6-9466-7AABDEED0B77}" type="pres">
      <dgm:prSet presAssocID="{7D05D9C5-1832-4F04-80B3-B97DA20F590A}" presName="rootConnector" presStyleLbl="node4" presStyleIdx="8" presStyleCnt="12"/>
      <dgm:spPr/>
    </dgm:pt>
    <dgm:pt modelId="{50ADAFE8-4B39-4C7F-B0BC-1C5C8994ABFB}" type="pres">
      <dgm:prSet presAssocID="{7D05D9C5-1832-4F04-80B3-B97DA20F590A}" presName="hierChild4" presStyleCnt="0"/>
      <dgm:spPr/>
    </dgm:pt>
    <dgm:pt modelId="{A6F4E777-D27E-4194-9C7E-7879796941CA}" type="pres">
      <dgm:prSet presAssocID="{05E746B6-1E39-4C3A-B3F9-2D13F0C13606}" presName="Name37" presStyleLbl="parChTrans1D4" presStyleIdx="9" presStyleCnt="12"/>
      <dgm:spPr/>
    </dgm:pt>
    <dgm:pt modelId="{C0CE6F96-933E-43A8-94CE-36B6DB55F318}" type="pres">
      <dgm:prSet presAssocID="{F96483EE-F96A-4E62-B448-94FBFB056A08}" presName="hierRoot2" presStyleCnt="0">
        <dgm:presLayoutVars>
          <dgm:hierBranch val="init"/>
        </dgm:presLayoutVars>
      </dgm:prSet>
      <dgm:spPr/>
    </dgm:pt>
    <dgm:pt modelId="{930EDB2B-F73A-41A0-851E-9D98D05F9607}" type="pres">
      <dgm:prSet presAssocID="{F96483EE-F96A-4E62-B448-94FBFB056A08}" presName="rootComposite" presStyleCnt="0"/>
      <dgm:spPr/>
    </dgm:pt>
    <dgm:pt modelId="{92E852ED-72D9-42C0-80C3-1950B7DE9175}" type="pres">
      <dgm:prSet presAssocID="{F96483EE-F96A-4E62-B448-94FBFB056A08}" presName="rootText" presStyleLbl="node4" presStyleIdx="9" presStyleCnt="12">
        <dgm:presLayoutVars>
          <dgm:chPref val="3"/>
        </dgm:presLayoutVars>
      </dgm:prSet>
      <dgm:spPr/>
    </dgm:pt>
    <dgm:pt modelId="{11DB1522-150E-4342-ACBD-E46E5203F941}" type="pres">
      <dgm:prSet presAssocID="{F96483EE-F96A-4E62-B448-94FBFB056A08}" presName="rootConnector" presStyleLbl="node4" presStyleIdx="9" presStyleCnt="12"/>
      <dgm:spPr/>
    </dgm:pt>
    <dgm:pt modelId="{86452659-BC3D-4738-9E23-3BB8C24CA63D}" type="pres">
      <dgm:prSet presAssocID="{F96483EE-F96A-4E62-B448-94FBFB056A08}" presName="hierChild4" presStyleCnt="0"/>
      <dgm:spPr/>
    </dgm:pt>
    <dgm:pt modelId="{85E02288-E360-4059-AAB7-EB668467C97A}" type="pres">
      <dgm:prSet presAssocID="{F96483EE-F96A-4E62-B448-94FBFB056A08}" presName="hierChild5" presStyleCnt="0"/>
      <dgm:spPr/>
    </dgm:pt>
    <dgm:pt modelId="{0A10B226-26C7-494B-812A-1AC79724C031}" type="pres">
      <dgm:prSet presAssocID="{7D05D9C5-1832-4F04-80B3-B97DA20F590A}" presName="hierChild5" presStyleCnt="0"/>
      <dgm:spPr/>
    </dgm:pt>
    <dgm:pt modelId="{A97323C2-B760-4B18-AB64-9B39FF83FF77}" type="pres">
      <dgm:prSet presAssocID="{0CD28D14-8777-4540-8862-59C2525CA475}" presName="Name37" presStyleLbl="parChTrans1D4" presStyleIdx="10" presStyleCnt="12"/>
      <dgm:spPr/>
    </dgm:pt>
    <dgm:pt modelId="{50A381A3-098A-4A53-BCC7-825BCC331E2E}" type="pres">
      <dgm:prSet presAssocID="{006EEB03-FE05-4D11-A8DD-F1C481B78819}" presName="hierRoot2" presStyleCnt="0">
        <dgm:presLayoutVars>
          <dgm:hierBranch val="init"/>
        </dgm:presLayoutVars>
      </dgm:prSet>
      <dgm:spPr/>
    </dgm:pt>
    <dgm:pt modelId="{273A79F4-CB46-4110-A5E8-FCE92E2E473A}" type="pres">
      <dgm:prSet presAssocID="{006EEB03-FE05-4D11-A8DD-F1C481B78819}" presName="rootComposite" presStyleCnt="0"/>
      <dgm:spPr/>
    </dgm:pt>
    <dgm:pt modelId="{88A22C3B-056F-4865-A05E-2C2C75DB9E0D}" type="pres">
      <dgm:prSet presAssocID="{006EEB03-FE05-4D11-A8DD-F1C481B78819}" presName="rootText" presStyleLbl="node4" presStyleIdx="10" presStyleCnt="12">
        <dgm:presLayoutVars>
          <dgm:chPref val="3"/>
        </dgm:presLayoutVars>
      </dgm:prSet>
      <dgm:spPr/>
    </dgm:pt>
    <dgm:pt modelId="{6184B739-6EB4-441D-92C4-151F920616FA}" type="pres">
      <dgm:prSet presAssocID="{006EEB03-FE05-4D11-A8DD-F1C481B78819}" presName="rootConnector" presStyleLbl="node4" presStyleIdx="10" presStyleCnt="12"/>
      <dgm:spPr/>
    </dgm:pt>
    <dgm:pt modelId="{3AF9CBE3-AC23-424F-86C8-C50F4F07A3F8}" type="pres">
      <dgm:prSet presAssocID="{006EEB03-FE05-4D11-A8DD-F1C481B78819}" presName="hierChild4" presStyleCnt="0"/>
      <dgm:spPr/>
    </dgm:pt>
    <dgm:pt modelId="{791B4F64-A2F7-4F11-B2AE-8FCDAB5F2864}" type="pres">
      <dgm:prSet presAssocID="{F22EAF10-BFFA-4C96-AAD9-372EB6760CC9}" presName="Name37" presStyleLbl="parChTrans1D4" presStyleIdx="11" presStyleCnt="12"/>
      <dgm:spPr/>
    </dgm:pt>
    <dgm:pt modelId="{F1863AF3-E80E-4F85-AF60-049D26E11069}" type="pres">
      <dgm:prSet presAssocID="{CB252D98-80A8-4E76-8824-8DCAF417F9A2}" presName="hierRoot2" presStyleCnt="0">
        <dgm:presLayoutVars>
          <dgm:hierBranch val="init"/>
        </dgm:presLayoutVars>
      </dgm:prSet>
      <dgm:spPr/>
    </dgm:pt>
    <dgm:pt modelId="{A3395107-E307-4CC8-9DA0-778569DCA446}" type="pres">
      <dgm:prSet presAssocID="{CB252D98-80A8-4E76-8824-8DCAF417F9A2}" presName="rootComposite" presStyleCnt="0"/>
      <dgm:spPr/>
    </dgm:pt>
    <dgm:pt modelId="{74942A3E-6A6C-4EC6-9796-147D8FAF9B95}" type="pres">
      <dgm:prSet presAssocID="{CB252D98-80A8-4E76-8824-8DCAF417F9A2}" presName="rootText" presStyleLbl="node4" presStyleIdx="11" presStyleCnt="12">
        <dgm:presLayoutVars>
          <dgm:chPref val="3"/>
        </dgm:presLayoutVars>
      </dgm:prSet>
      <dgm:spPr/>
    </dgm:pt>
    <dgm:pt modelId="{4B90DE4B-D4E9-4E16-AD0B-FF916EEB2586}" type="pres">
      <dgm:prSet presAssocID="{CB252D98-80A8-4E76-8824-8DCAF417F9A2}" presName="rootConnector" presStyleLbl="node4" presStyleIdx="11" presStyleCnt="12"/>
      <dgm:spPr/>
    </dgm:pt>
    <dgm:pt modelId="{F4DAD077-B088-4ED2-A815-A0BDF0BF2D20}" type="pres">
      <dgm:prSet presAssocID="{CB252D98-80A8-4E76-8824-8DCAF417F9A2}" presName="hierChild4" presStyleCnt="0"/>
      <dgm:spPr/>
    </dgm:pt>
    <dgm:pt modelId="{A635BFAC-8589-40AE-B770-8F17748A4986}" type="pres">
      <dgm:prSet presAssocID="{CB252D98-80A8-4E76-8824-8DCAF417F9A2}" presName="hierChild5" presStyleCnt="0"/>
      <dgm:spPr/>
    </dgm:pt>
    <dgm:pt modelId="{88003A86-6984-4F12-933D-45286B4A8C7A}" type="pres">
      <dgm:prSet presAssocID="{006EEB03-FE05-4D11-A8DD-F1C481B78819}" presName="hierChild5" presStyleCnt="0"/>
      <dgm:spPr/>
    </dgm:pt>
    <dgm:pt modelId="{ED87A3A1-3109-4641-8E11-77647D590C48}" type="pres">
      <dgm:prSet presAssocID="{C8937F52-0DCB-4CF2-A84A-2DA3B49EED3D}" presName="hierChild5" presStyleCnt="0"/>
      <dgm:spPr/>
    </dgm:pt>
    <dgm:pt modelId="{AD768B23-383F-4521-961A-A386DFA83F7E}" type="pres">
      <dgm:prSet presAssocID="{5B213DA4-EE3A-4801-B953-698DEAF398AC}" presName="hierChild5" presStyleCnt="0"/>
      <dgm:spPr/>
    </dgm:pt>
    <dgm:pt modelId="{B719CD87-4DE7-40F5-991B-98B5111EDD12}" type="pres">
      <dgm:prSet presAssocID="{3BB32411-892C-478F-B565-48D8DC90C720}" presName="hierChild5" presStyleCnt="0"/>
      <dgm:spPr/>
    </dgm:pt>
    <dgm:pt modelId="{5774DEA6-BE79-4514-87AC-8552FEEDEBB8}" type="pres">
      <dgm:prSet presAssocID="{861C6480-9F4A-4F5B-9241-1DE4BCCEA80A}" presName="hierChild5" presStyleCnt="0"/>
      <dgm:spPr/>
    </dgm:pt>
    <dgm:pt modelId="{4FF1F2F2-E2CB-486A-AB15-57B2A435B2D8}" type="pres">
      <dgm:prSet presAssocID="{3670D273-6BB4-427E-8A56-E39D4E959EA1}" presName="hierChild5" presStyleCnt="0"/>
      <dgm:spPr/>
    </dgm:pt>
    <dgm:pt modelId="{FE89E2D0-0A10-40FF-B3AB-C022CC13184D}" type="pres">
      <dgm:prSet presAssocID="{20399B2B-D0F5-4A8A-A22D-5EF60B8FCE0A}" presName="Name37" presStyleLbl="parChTrans1D2" presStyleIdx="1" presStyleCnt="2"/>
      <dgm:spPr/>
    </dgm:pt>
    <dgm:pt modelId="{2B332DB5-C1F8-4812-A08E-EFC8442D62AC}" type="pres">
      <dgm:prSet presAssocID="{79F5B6AD-7954-4C86-9AF1-203C4B63DF1A}" presName="hierRoot2" presStyleCnt="0">
        <dgm:presLayoutVars>
          <dgm:hierBranch val="init"/>
        </dgm:presLayoutVars>
      </dgm:prSet>
      <dgm:spPr/>
    </dgm:pt>
    <dgm:pt modelId="{51E85AF5-2CED-461D-9F10-07DD4EBC59D8}" type="pres">
      <dgm:prSet presAssocID="{79F5B6AD-7954-4C86-9AF1-203C4B63DF1A}" presName="rootComposite" presStyleCnt="0"/>
      <dgm:spPr/>
    </dgm:pt>
    <dgm:pt modelId="{1921DD80-16BE-4E68-BFDF-35C36FEC6043}" type="pres">
      <dgm:prSet presAssocID="{79F5B6AD-7954-4C86-9AF1-203C4B63DF1A}" presName="rootText" presStyleLbl="node2" presStyleIdx="1" presStyleCnt="2">
        <dgm:presLayoutVars>
          <dgm:chPref val="3"/>
        </dgm:presLayoutVars>
      </dgm:prSet>
      <dgm:spPr/>
    </dgm:pt>
    <dgm:pt modelId="{4CBF8846-0968-4F4A-88EF-FFEF5BBEF013}" type="pres">
      <dgm:prSet presAssocID="{79F5B6AD-7954-4C86-9AF1-203C4B63DF1A}" presName="rootConnector" presStyleLbl="node2" presStyleIdx="1" presStyleCnt="2"/>
      <dgm:spPr/>
    </dgm:pt>
    <dgm:pt modelId="{DE554E3F-640E-41DB-9014-6FAF58C4D3D7}" type="pres">
      <dgm:prSet presAssocID="{79F5B6AD-7954-4C86-9AF1-203C4B63DF1A}" presName="hierChild4" presStyleCnt="0"/>
      <dgm:spPr/>
    </dgm:pt>
    <dgm:pt modelId="{DBBCA813-AE5B-4CBE-ADA4-861049031227}" type="pres">
      <dgm:prSet presAssocID="{4A900915-B448-4C9F-B825-CF13BEB8A381}" presName="Name37" presStyleLbl="parChTrans1D3" presStyleIdx="2" presStyleCnt="3"/>
      <dgm:spPr/>
    </dgm:pt>
    <dgm:pt modelId="{0859D7B7-988D-4C48-9647-995E70292AD2}" type="pres">
      <dgm:prSet presAssocID="{85DA9CF1-52D4-4FC3-AC8D-70C29B91FD00}" presName="hierRoot2" presStyleCnt="0">
        <dgm:presLayoutVars>
          <dgm:hierBranch val="init"/>
        </dgm:presLayoutVars>
      </dgm:prSet>
      <dgm:spPr/>
    </dgm:pt>
    <dgm:pt modelId="{E38C8CEB-48C3-4A28-9A74-3A9B80423A53}" type="pres">
      <dgm:prSet presAssocID="{85DA9CF1-52D4-4FC3-AC8D-70C29B91FD00}" presName="rootComposite" presStyleCnt="0"/>
      <dgm:spPr/>
    </dgm:pt>
    <dgm:pt modelId="{558A5612-F306-48B6-97AF-BFD19A933AAB}" type="pres">
      <dgm:prSet presAssocID="{85DA9CF1-52D4-4FC3-AC8D-70C29B91FD00}" presName="rootText" presStyleLbl="node3" presStyleIdx="2" presStyleCnt="3">
        <dgm:presLayoutVars>
          <dgm:chPref val="3"/>
        </dgm:presLayoutVars>
      </dgm:prSet>
      <dgm:spPr/>
    </dgm:pt>
    <dgm:pt modelId="{C55DFFA7-14AA-46FB-8A9A-1A01BA082CD8}" type="pres">
      <dgm:prSet presAssocID="{85DA9CF1-52D4-4FC3-AC8D-70C29B91FD00}" presName="rootConnector" presStyleLbl="node3" presStyleIdx="2" presStyleCnt="3"/>
      <dgm:spPr/>
    </dgm:pt>
    <dgm:pt modelId="{FBD49DD0-9282-45BC-AFCD-73BD28BE8371}" type="pres">
      <dgm:prSet presAssocID="{85DA9CF1-52D4-4FC3-AC8D-70C29B91FD00}" presName="hierChild4" presStyleCnt="0"/>
      <dgm:spPr/>
    </dgm:pt>
    <dgm:pt modelId="{61C909D8-22D3-4CC4-ABEA-D3973D4A3FA6}" type="pres">
      <dgm:prSet presAssocID="{85DA9CF1-52D4-4FC3-AC8D-70C29B91FD00}" presName="hierChild5" presStyleCnt="0"/>
      <dgm:spPr/>
    </dgm:pt>
    <dgm:pt modelId="{136E258F-103C-4DE0-98AF-437121E6731A}" type="pres">
      <dgm:prSet presAssocID="{79F5B6AD-7954-4C86-9AF1-203C4B63DF1A}" presName="hierChild5" presStyleCnt="0"/>
      <dgm:spPr/>
    </dgm:pt>
    <dgm:pt modelId="{DDD8B0F4-016D-4F85-A835-B479A47B654B}" type="pres">
      <dgm:prSet presAssocID="{6AFBE6F0-1DA3-4B6D-8269-4AE4881AA893}" presName="hierChild3" presStyleCnt="0"/>
      <dgm:spPr/>
    </dgm:pt>
  </dgm:ptLst>
  <dgm:cxnLst>
    <dgm:cxn modelId="{6B9F1A04-3739-45A3-A89E-554DCBAD8937}" srcId="{4919F543-88A4-435E-A5E1-3A3582C24BB9}" destId="{6AFBE6F0-1DA3-4B6D-8269-4AE4881AA893}" srcOrd="0" destOrd="0" parTransId="{B842726A-41D6-4657-8975-9A4759A08BE3}" sibTransId="{82C6DFCE-08BF-4DC9-8DF6-B2429DA13492}"/>
    <dgm:cxn modelId="{28953C08-214A-4017-8D89-768637809A7D}" srcId="{861C6480-9F4A-4F5B-9241-1DE4BCCEA80A}" destId="{3BB32411-892C-478F-B565-48D8DC90C720}" srcOrd="1" destOrd="0" parTransId="{AAE7CEBB-DA55-422F-8337-3830688FABCE}" sibTransId="{7579C1E3-2334-4BFE-8216-8B31FAF4B8E0}"/>
    <dgm:cxn modelId="{0B089E08-C1E6-4CB0-8962-78359ECF6A45}" type="presOf" srcId="{79F5B6AD-7954-4C86-9AF1-203C4B63DF1A}" destId="{1921DD80-16BE-4E68-BFDF-35C36FEC6043}" srcOrd="0" destOrd="0" presId="urn:microsoft.com/office/officeart/2005/8/layout/orgChart1"/>
    <dgm:cxn modelId="{BA429C0A-E14D-4C73-BE9C-264A8C2A6268}" type="presOf" srcId="{C8937F52-0DCB-4CF2-A84A-2DA3B49EED3D}" destId="{00CA0308-B1D1-4FE3-A9A0-69C6D3BDCAD1}" srcOrd="1" destOrd="0" presId="urn:microsoft.com/office/officeart/2005/8/layout/orgChart1"/>
    <dgm:cxn modelId="{30A20714-D2A3-429A-85E6-6AF825D29D74}" type="presOf" srcId="{4919F543-88A4-435E-A5E1-3A3582C24BB9}" destId="{02F4B792-F838-4296-ACDB-9BCE7CCD330B}" srcOrd="0" destOrd="0" presId="urn:microsoft.com/office/officeart/2005/8/layout/orgChart1"/>
    <dgm:cxn modelId="{9F1D6316-D52B-4B52-913F-F9A16CFA224D}" type="presOf" srcId="{F96483EE-F96A-4E62-B448-94FBFB056A08}" destId="{11DB1522-150E-4342-ACBD-E46E5203F941}" srcOrd="1" destOrd="0" presId="urn:microsoft.com/office/officeart/2005/8/layout/orgChart1"/>
    <dgm:cxn modelId="{B560DF16-CE27-4D63-88D4-4DA86CDC804E}" type="presOf" srcId="{5B213DA4-EE3A-4801-B953-698DEAF398AC}" destId="{B798BAFC-7E39-4C43-936A-7F9C2865D1CB}" srcOrd="0" destOrd="0" presId="urn:microsoft.com/office/officeart/2005/8/layout/orgChart1"/>
    <dgm:cxn modelId="{DBB87C18-F306-4F70-BB1E-0246E120D50E}" type="presOf" srcId="{F22EAF10-BFFA-4C96-AAD9-372EB6760CC9}" destId="{791B4F64-A2F7-4F11-B2AE-8FCDAB5F2864}" srcOrd="0" destOrd="0" presId="urn:microsoft.com/office/officeart/2005/8/layout/orgChart1"/>
    <dgm:cxn modelId="{E9BD1F19-1C0C-4307-9E0F-B85AB3FCFAFA}" type="presOf" srcId="{E0AA8D0B-33E7-45B3-8E45-FA7AE841E732}" destId="{AF001EEF-D652-44DA-A238-FBE61060039F}" srcOrd="1" destOrd="0" presId="urn:microsoft.com/office/officeart/2005/8/layout/orgChart1"/>
    <dgm:cxn modelId="{8AEFB31B-7523-4F9A-A15F-B9DA01A2C432}" type="presOf" srcId="{006EEB03-FE05-4D11-A8DD-F1C481B78819}" destId="{6184B739-6EB4-441D-92C4-151F920616FA}" srcOrd="1" destOrd="0" presId="urn:microsoft.com/office/officeart/2005/8/layout/orgChart1"/>
    <dgm:cxn modelId="{E38C3C20-8778-45E5-BCAF-B7030198426C}" srcId="{C8937F52-0DCB-4CF2-A84A-2DA3B49EED3D}" destId="{5BAB8348-6ABA-4CC4-80C9-9616644A262B}" srcOrd="0" destOrd="0" parTransId="{7A3A2363-4C4A-4FC2-8B26-813970B3AE12}" sibTransId="{68C0D8F9-C0A7-4386-AA05-0269EA58D922}"/>
    <dgm:cxn modelId="{FE666D28-C15A-4D82-926E-6D19BE824CDC}" type="presOf" srcId="{1207DA7A-FA03-48A0-9299-5E0ACB00C86A}" destId="{5AC39A06-56CC-4D7C-900E-BF75AF209049}" srcOrd="1" destOrd="0" presId="urn:microsoft.com/office/officeart/2005/8/layout/orgChart1"/>
    <dgm:cxn modelId="{95357D2C-6D1C-4B35-A997-58ACB35A6CD8}" type="presOf" srcId="{1333C28C-03EE-4A01-8831-EA63A7BD3DDC}" destId="{FCCF141A-A013-446E-ACCE-6243BA1F84F3}" srcOrd="0" destOrd="0" presId="urn:microsoft.com/office/officeart/2005/8/layout/orgChart1"/>
    <dgm:cxn modelId="{62878A2D-238A-407E-B4C1-CA2EF2C59BD7}" srcId="{3670D273-6BB4-427E-8A56-E39D4E959EA1}" destId="{861C6480-9F4A-4F5B-9241-1DE4BCCEA80A}" srcOrd="1" destOrd="0" parTransId="{FE640B0C-8C16-46A4-9C54-A20FF6C70737}" sibTransId="{48E811B3-DEAF-4883-BD06-9EE4D83C4760}"/>
    <dgm:cxn modelId="{64EC7637-4FF8-483C-B98F-7AF24F2B4193}" type="presOf" srcId="{3BB32411-892C-478F-B565-48D8DC90C720}" destId="{0E602E6F-5308-47BC-BE01-C27AB3280E0B}" srcOrd="1" destOrd="0" presId="urn:microsoft.com/office/officeart/2005/8/layout/orgChart1"/>
    <dgm:cxn modelId="{0D339A3B-8BEA-455C-8D72-17ED3684F58C}" type="presOf" srcId="{9A1A7DBF-ED09-470A-8069-FEB5EA229FD8}" destId="{2C306D76-E051-4C84-B53C-38815F26D9E1}" srcOrd="0" destOrd="0" presId="urn:microsoft.com/office/officeart/2005/8/layout/orgChart1"/>
    <dgm:cxn modelId="{CCB85C3F-A3AF-4541-BC6C-4571055D16EE}" srcId="{79F5B6AD-7954-4C86-9AF1-203C4B63DF1A}" destId="{85DA9CF1-52D4-4FC3-AC8D-70C29B91FD00}" srcOrd="0" destOrd="0" parTransId="{4A900915-B448-4C9F-B825-CF13BEB8A381}" sibTransId="{0A122325-852F-4B0E-893F-43E6DB52D7DB}"/>
    <dgm:cxn modelId="{AED52641-FBEA-4FB5-B826-ABC8B5FA97D6}" srcId="{3670D273-6BB4-427E-8A56-E39D4E959EA1}" destId="{1207DA7A-FA03-48A0-9299-5E0ACB00C86A}" srcOrd="0" destOrd="0" parTransId="{C6F9722D-7C66-4EC6-9D53-48F7D65B6118}" sibTransId="{692B9CE6-DEBE-4263-9D30-D8FA208BB5DA}"/>
    <dgm:cxn modelId="{EA376262-4A49-4326-901C-0AA840447C97}" type="presOf" srcId="{85DA9CF1-52D4-4FC3-AC8D-70C29B91FD00}" destId="{C55DFFA7-14AA-46FB-8A9A-1A01BA082CD8}" srcOrd="1" destOrd="0" presId="urn:microsoft.com/office/officeart/2005/8/layout/orgChart1"/>
    <dgm:cxn modelId="{06BAA362-E3AF-45A9-AF28-4A95DB010B0C}" type="presOf" srcId="{3670D273-6BB4-427E-8A56-E39D4E959EA1}" destId="{3C4F4015-C713-49C9-B17A-3E0BF5692F8C}" srcOrd="1" destOrd="0" presId="urn:microsoft.com/office/officeart/2005/8/layout/orgChart1"/>
    <dgm:cxn modelId="{F261E942-4580-48ED-9B32-200B565B21E8}" type="presOf" srcId="{128DD3C7-C052-4B6E-9E1E-0AB5E394B9B9}" destId="{B7D34D61-B92C-4A31-9807-DC9AA58A2235}" srcOrd="0" destOrd="0" presId="urn:microsoft.com/office/officeart/2005/8/layout/orgChart1"/>
    <dgm:cxn modelId="{E8874463-1BB7-4702-9BD7-6C66133ACC00}" type="presOf" srcId="{1B910394-C794-485B-A8FA-0D6F75E403EE}" destId="{EFA5A604-51B2-48E6-9147-8C434235E7A1}" srcOrd="0" destOrd="0" presId="urn:microsoft.com/office/officeart/2005/8/layout/orgChart1"/>
    <dgm:cxn modelId="{28654344-07CB-40AD-A850-A9C0CA8A6B4B}" type="presOf" srcId="{006EEB03-FE05-4D11-A8DD-F1C481B78819}" destId="{88A22C3B-056F-4865-A05E-2C2C75DB9E0D}" srcOrd="0" destOrd="0" presId="urn:microsoft.com/office/officeart/2005/8/layout/orgChart1"/>
    <dgm:cxn modelId="{E6E6EA4A-26CE-411A-B0E9-7ED705F36F1E}" type="presOf" srcId="{C8937F52-0DCB-4CF2-A84A-2DA3B49EED3D}" destId="{736E75B5-A7FF-4DDE-A19C-3EAD375A314F}" srcOrd="0" destOrd="0" presId="urn:microsoft.com/office/officeart/2005/8/layout/orgChart1"/>
    <dgm:cxn modelId="{36FA5E4B-5A78-4A9F-924F-59E04850260B}" type="presOf" srcId="{1207DA7A-FA03-48A0-9299-5E0ACB00C86A}" destId="{7F85B9F7-42C4-464C-BB93-BA6D6526971D}" srcOrd="0" destOrd="0" presId="urn:microsoft.com/office/officeart/2005/8/layout/orgChart1"/>
    <dgm:cxn modelId="{A7F4FD4C-0244-4B74-9836-D2A2D4263B6C}" type="presOf" srcId="{4A900915-B448-4C9F-B825-CF13BEB8A381}" destId="{DBBCA813-AE5B-4CBE-ADA4-861049031227}" srcOrd="0" destOrd="0" presId="urn:microsoft.com/office/officeart/2005/8/layout/orgChart1"/>
    <dgm:cxn modelId="{0C3B1C4E-1EA8-4F44-AD5E-EE2149798B55}" srcId="{006EEB03-FE05-4D11-A8DD-F1C481B78819}" destId="{CB252D98-80A8-4E76-8824-8DCAF417F9A2}" srcOrd="0" destOrd="0" parTransId="{F22EAF10-BFFA-4C96-AAD9-372EB6760CC9}" sibTransId="{94EBAADA-17DB-47EC-A062-1AE7313441B3}"/>
    <dgm:cxn modelId="{E03A444F-84D3-453E-8210-B9B72FCFAFC4}" type="presOf" srcId="{FE640B0C-8C16-46A4-9C54-A20FF6C70737}" destId="{C97312E4-3E0B-45E7-BA6D-E690C0295551}" srcOrd="0" destOrd="0" presId="urn:microsoft.com/office/officeart/2005/8/layout/orgChart1"/>
    <dgm:cxn modelId="{2EFC7353-A992-4DC1-8BD6-A761F5089C25}" type="presOf" srcId="{E0AA8D0B-33E7-45B3-8E45-FA7AE841E732}" destId="{1F665861-4D2A-451C-95E0-82A26B0413CE}" srcOrd="0" destOrd="0" presId="urn:microsoft.com/office/officeart/2005/8/layout/orgChart1"/>
    <dgm:cxn modelId="{D2A79B53-E43D-4C44-AE13-0DF1B048241E}" type="presOf" srcId="{7D05D9C5-1832-4F04-80B3-B97DA20F590A}" destId="{8F327329-2CED-45E4-932E-96ABD8ADEC23}" srcOrd="0" destOrd="0" presId="urn:microsoft.com/office/officeart/2005/8/layout/orgChart1"/>
    <dgm:cxn modelId="{8529E873-385E-4511-B29B-01D169098F80}" type="presOf" srcId="{267E5C34-0FD7-4960-A228-FD9B3115B684}" destId="{54EA6EA0-1CF1-413C-A44B-7189AAC391F6}" srcOrd="0" destOrd="0" presId="urn:microsoft.com/office/officeart/2005/8/layout/orgChart1"/>
    <dgm:cxn modelId="{AD752357-E6C3-4ED7-8F6F-E4B17BFCA95A}" type="presOf" srcId="{CB252D98-80A8-4E76-8824-8DCAF417F9A2}" destId="{4B90DE4B-D4E9-4E16-AD0B-FF916EEB2586}" srcOrd="1" destOrd="0" presId="urn:microsoft.com/office/officeart/2005/8/layout/orgChart1"/>
    <dgm:cxn modelId="{7AD56B77-D797-4E2F-8E94-4A63AFA420C6}" type="presOf" srcId="{D7E932E6-9D9D-449F-AF9B-F1BAE273770F}" destId="{AF387E05-22D8-4F0D-967E-8A29D1F97114}" srcOrd="0" destOrd="0" presId="urn:microsoft.com/office/officeart/2005/8/layout/orgChart1"/>
    <dgm:cxn modelId="{42DEA558-7457-4F01-9624-C94CB8ACD2FB}" type="presOf" srcId="{85DA9CF1-52D4-4FC3-AC8D-70C29B91FD00}" destId="{558A5612-F306-48B6-97AF-BFD19A933AAB}" srcOrd="0" destOrd="0" presId="urn:microsoft.com/office/officeart/2005/8/layout/orgChart1"/>
    <dgm:cxn modelId="{EDF81859-893B-49F7-B8B8-49B2B7218542}" srcId="{5BAB8348-6ABA-4CC4-80C9-9616644A262B}" destId="{F83708F4-7C18-4F4B-81ED-A340B32ACCD9}" srcOrd="0" destOrd="0" parTransId="{9A1A7DBF-ED09-470A-8069-FEB5EA229FD8}" sibTransId="{D8B14D72-6DE2-4CA0-A613-91B95660129A}"/>
    <dgm:cxn modelId="{4475757B-2B0E-49F3-A1AC-EC682020F1C0}" type="presOf" srcId="{267E5C34-0FD7-4960-A228-FD9B3115B684}" destId="{C941403F-4223-4B92-AC35-EAF51D577601}" srcOrd="1" destOrd="0" presId="urn:microsoft.com/office/officeart/2005/8/layout/orgChart1"/>
    <dgm:cxn modelId="{2A409F7B-8592-4D0F-9680-4BDC5E9FF703}" type="presOf" srcId="{5BAB8348-6ABA-4CC4-80C9-9616644A262B}" destId="{F3F28648-E7FE-43E6-BA61-C1267111E9D4}" srcOrd="1" destOrd="0" presId="urn:microsoft.com/office/officeart/2005/8/layout/orgChart1"/>
    <dgm:cxn modelId="{CE512D7C-32D6-4AE5-9EB8-7F8388777EDF}" srcId="{267E5C34-0FD7-4960-A228-FD9B3115B684}" destId="{D7E932E6-9D9D-449F-AF9B-F1BAE273770F}" srcOrd="0" destOrd="0" parTransId="{128DD3C7-C052-4B6E-9E1E-0AB5E394B9B9}" sibTransId="{0BDF5A0E-84A7-4A4F-ACBE-FC7E742A43A4}"/>
    <dgm:cxn modelId="{458B7F7C-666C-4194-ADEB-3C2406BC2418}" srcId="{5B213DA4-EE3A-4801-B953-698DEAF398AC}" destId="{C8937F52-0DCB-4CF2-A84A-2DA3B49EED3D}" srcOrd="0" destOrd="0" parTransId="{1B910394-C794-485B-A8FA-0D6F75E403EE}" sibTransId="{B99A707F-4930-4C9C-8966-82DE2F52E944}"/>
    <dgm:cxn modelId="{0577F17C-D7BE-4C95-ABAD-50FBF6077FE2}" srcId="{C8937F52-0DCB-4CF2-A84A-2DA3B49EED3D}" destId="{7D05D9C5-1832-4F04-80B3-B97DA20F590A}" srcOrd="1" destOrd="0" parTransId="{009507EC-27CE-4724-86BD-87EEC7E46CBE}" sibTransId="{D9636010-C452-4D8C-B35B-850AC536537C}"/>
    <dgm:cxn modelId="{9F7CEE85-1735-49D8-82F6-11769B7127DF}" type="presOf" srcId="{009507EC-27CE-4724-86BD-87EEC7E46CBE}" destId="{6B642224-F0C6-41EC-95CC-CA82D4E0918C}" srcOrd="0" destOrd="0" presId="urn:microsoft.com/office/officeart/2005/8/layout/orgChart1"/>
    <dgm:cxn modelId="{9B666D86-23B3-40AC-94EF-1FB4AA1F5870}" srcId="{6AFBE6F0-1DA3-4B6D-8269-4AE4881AA893}" destId="{3670D273-6BB4-427E-8A56-E39D4E959EA1}" srcOrd="0" destOrd="0" parTransId="{376C8417-5D10-4B38-BE1F-04BE4936D0C7}" sibTransId="{932D4C64-4D5A-4FCA-A3EF-2CB141C52DB2}"/>
    <dgm:cxn modelId="{5060E486-BF20-4A26-A52E-CB64407FB0C3}" type="presOf" srcId="{D8848935-0B0C-4FCF-9CDA-4AA3EF021DA3}" destId="{164DB16C-7797-439A-86F6-8EAA064561F4}" srcOrd="0" destOrd="0" presId="urn:microsoft.com/office/officeart/2005/8/layout/orgChart1"/>
    <dgm:cxn modelId="{6E111A8A-235F-423E-947D-4FBEEB3099D5}" type="presOf" srcId="{3670D273-6BB4-427E-8A56-E39D4E959EA1}" destId="{2055C410-B21E-49F8-A858-582BA5D74BF7}" srcOrd="0" destOrd="0" presId="urn:microsoft.com/office/officeart/2005/8/layout/orgChart1"/>
    <dgm:cxn modelId="{5095138C-2B0B-4735-B096-86E3B8AE9C07}" type="presOf" srcId="{F83708F4-7C18-4F4B-81ED-A340B32ACCD9}" destId="{16E598E4-C9DD-4F1D-A4AD-44ABA949528A}" srcOrd="1" destOrd="0" presId="urn:microsoft.com/office/officeart/2005/8/layout/orgChart1"/>
    <dgm:cxn modelId="{7E533B8D-76B9-403D-8380-C501AEF2A4F0}" srcId="{1207DA7A-FA03-48A0-9299-5E0ACB00C86A}" destId="{E0AA8D0B-33E7-45B3-8E45-FA7AE841E732}" srcOrd="0" destOrd="0" parTransId="{1333C28C-03EE-4A01-8831-EA63A7BD3DDC}" sibTransId="{13E97EC9-8B2C-42AA-9F1D-FC6D85C68D3D}"/>
    <dgm:cxn modelId="{F78F3C94-5D79-4F04-B560-6D050D87F39F}" srcId="{7D05D9C5-1832-4F04-80B3-B97DA20F590A}" destId="{F96483EE-F96A-4E62-B448-94FBFB056A08}" srcOrd="0" destOrd="0" parTransId="{05E746B6-1E39-4C3A-B3F9-2D13F0C13606}" sibTransId="{02CBD0EE-2A72-4ED3-A226-19B456A9307C}"/>
    <dgm:cxn modelId="{0846A69B-F527-49AA-8E91-724F316A790D}" type="presOf" srcId="{5B213DA4-EE3A-4801-B953-698DEAF398AC}" destId="{EA2C0121-BBC6-4010-9318-E2CB934EC9F7}" srcOrd="1" destOrd="0" presId="urn:microsoft.com/office/officeart/2005/8/layout/orgChart1"/>
    <dgm:cxn modelId="{731078A1-1163-44E6-BEBA-8ED7635C0261}" type="presOf" srcId="{861C6480-9F4A-4F5B-9241-1DE4BCCEA80A}" destId="{874CEB02-22CF-482E-9A11-4CC066C806B0}" srcOrd="0" destOrd="0" presId="urn:microsoft.com/office/officeart/2005/8/layout/orgChart1"/>
    <dgm:cxn modelId="{1C21A2A5-C55E-4ABF-A248-0B42F9751C15}" type="presOf" srcId="{861C6480-9F4A-4F5B-9241-1DE4BCCEA80A}" destId="{1782D726-E504-4CB8-9851-8ED03F9DEBC1}" srcOrd="1" destOrd="0" presId="urn:microsoft.com/office/officeart/2005/8/layout/orgChart1"/>
    <dgm:cxn modelId="{93B258A8-39BD-45A0-88ED-D4A50213D374}" type="presOf" srcId="{AAE7CEBB-DA55-422F-8337-3830688FABCE}" destId="{145BCDEA-E9E8-4C12-A104-343CD70475F9}" srcOrd="0" destOrd="0" presId="urn:microsoft.com/office/officeart/2005/8/layout/orgChart1"/>
    <dgm:cxn modelId="{A39DB9A8-31E5-4899-BF74-5205FA1DC896}" type="presOf" srcId="{20399B2B-D0F5-4A8A-A22D-5EF60B8FCE0A}" destId="{FE89E2D0-0A10-40FF-B3AB-C022CC13184D}" srcOrd="0" destOrd="0" presId="urn:microsoft.com/office/officeart/2005/8/layout/orgChart1"/>
    <dgm:cxn modelId="{A68A80AC-AF62-4459-90A7-17B0C5FEDE7F}" srcId="{C8937F52-0DCB-4CF2-A84A-2DA3B49EED3D}" destId="{006EEB03-FE05-4D11-A8DD-F1C481B78819}" srcOrd="2" destOrd="0" parTransId="{0CD28D14-8777-4540-8862-59C2525CA475}" sibTransId="{E9EA51D6-9363-458E-93F5-30B57DD6447A}"/>
    <dgm:cxn modelId="{9CEC85B0-BFA0-4AAC-B7D5-B1685435CB8C}" type="presOf" srcId="{7A3A2363-4C4A-4FC2-8B26-813970B3AE12}" destId="{B862B555-B1B7-46E7-A85D-A37E8DA7BC2D}" srcOrd="0" destOrd="0" presId="urn:microsoft.com/office/officeart/2005/8/layout/orgChart1"/>
    <dgm:cxn modelId="{D18121B8-568A-4A78-AFBC-E24F856F48EC}" type="presOf" srcId="{C6F9722D-7C66-4EC6-9D53-48F7D65B6118}" destId="{ABB9A03A-BD09-4F37-8BA9-11C754B535F4}" srcOrd="0" destOrd="0" presId="urn:microsoft.com/office/officeart/2005/8/layout/orgChart1"/>
    <dgm:cxn modelId="{E780D6B8-E851-4BD9-A1C2-65DA8AC3E34A}" type="presOf" srcId="{05E746B6-1E39-4C3A-B3F9-2D13F0C13606}" destId="{A6F4E777-D27E-4194-9C7E-7879796941CA}" srcOrd="0" destOrd="0" presId="urn:microsoft.com/office/officeart/2005/8/layout/orgChart1"/>
    <dgm:cxn modelId="{1C5587BE-8A2F-4F0F-A50D-7BCBD582B061}" type="presOf" srcId="{F83708F4-7C18-4F4B-81ED-A340B32ACCD9}" destId="{269E2A43-6EB2-4B8F-BD8C-34F99D235C6A}" srcOrd="0" destOrd="0" presId="urn:microsoft.com/office/officeart/2005/8/layout/orgChart1"/>
    <dgm:cxn modelId="{C8E196C2-5F50-4490-8AA3-13430922F294}" type="presOf" srcId="{6AFBE6F0-1DA3-4B6D-8269-4AE4881AA893}" destId="{935AB508-EBB4-4205-8FCA-5F57E7B31230}" srcOrd="1" destOrd="0" presId="urn:microsoft.com/office/officeart/2005/8/layout/orgChart1"/>
    <dgm:cxn modelId="{FCCE7DDB-CE9C-49DC-9F36-331FDE5FE31C}" type="presOf" srcId="{CB252D98-80A8-4E76-8824-8DCAF417F9A2}" destId="{74942A3E-6A6C-4EC6-9796-147D8FAF9B95}" srcOrd="0" destOrd="0" presId="urn:microsoft.com/office/officeart/2005/8/layout/orgChart1"/>
    <dgm:cxn modelId="{1877DFDF-D8DD-42C1-A780-2AF1AE54C5F1}" type="presOf" srcId="{7D05D9C5-1832-4F04-80B3-B97DA20F590A}" destId="{072BBD0C-8A76-43E6-9466-7AABDEED0B77}" srcOrd="1" destOrd="0" presId="urn:microsoft.com/office/officeart/2005/8/layout/orgChart1"/>
    <dgm:cxn modelId="{27D6EEDF-CB0A-4EC6-A0EE-8E8B88BEA893}" type="presOf" srcId="{5BAB8348-6ABA-4CC4-80C9-9616644A262B}" destId="{659640BD-0782-4806-B023-AD84CAA02B9A}" srcOrd="0" destOrd="0" presId="urn:microsoft.com/office/officeart/2005/8/layout/orgChart1"/>
    <dgm:cxn modelId="{133B86E1-AC6C-4F1E-A7D2-68239AE347FD}" type="presOf" srcId="{F96483EE-F96A-4E62-B448-94FBFB056A08}" destId="{92E852ED-72D9-42C0-80C3-1950B7DE9175}" srcOrd="0" destOrd="0" presId="urn:microsoft.com/office/officeart/2005/8/layout/orgChart1"/>
    <dgm:cxn modelId="{1480E3EA-A96C-4601-BFCA-FFB852B74C8F}" type="presOf" srcId="{0CD28D14-8777-4540-8862-59C2525CA475}" destId="{A97323C2-B760-4B18-AB64-9B39FF83FF77}" srcOrd="0" destOrd="0" presId="urn:microsoft.com/office/officeart/2005/8/layout/orgChart1"/>
    <dgm:cxn modelId="{7B3AE7EA-EF2C-4265-8FBC-3A79D6E6B5B1}" srcId="{6AFBE6F0-1DA3-4B6D-8269-4AE4881AA893}" destId="{79F5B6AD-7954-4C86-9AF1-203C4B63DF1A}" srcOrd="1" destOrd="0" parTransId="{20399B2B-D0F5-4A8A-A22D-5EF60B8FCE0A}" sibTransId="{BAE86E89-DEAC-4F42-8AB7-AED0C2EE78F2}"/>
    <dgm:cxn modelId="{04D30DEC-7F24-4FB2-BC3F-C1267B486B59}" srcId="{861C6480-9F4A-4F5B-9241-1DE4BCCEA80A}" destId="{267E5C34-0FD7-4960-A228-FD9B3115B684}" srcOrd="0" destOrd="0" parTransId="{D8848935-0B0C-4FCF-9CDA-4AA3EF021DA3}" sibTransId="{31463ADA-AE64-4EAC-B7E9-40FF035B77A4}"/>
    <dgm:cxn modelId="{CADEF4ED-2062-4549-9289-3D6D3FA8331E}" type="presOf" srcId="{71EC87C4-1BA1-40A2-9CE1-3265FE74D3E8}" destId="{C94CE6B1-D0B9-4064-BA4C-BD922E536979}" srcOrd="0" destOrd="0" presId="urn:microsoft.com/office/officeart/2005/8/layout/orgChart1"/>
    <dgm:cxn modelId="{0E63F7EE-31EB-4449-991F-FD12E9E43FEF}" type="presOf" srcId="{3BB32411-892C-478F-B565-48D8DC90C720}" destId="{A2698D28-7C3A-40F0-A64B-21D18F052A77}" srcOrd="0" destOrd="0" presId="urn:microsoft.com/office/officeart/2005/8/layout/orgChart1"/>
    <dgm:cxn modelId="{CF71A3F0-848A-49E9-9D3A-75D72FEC7D31}" type="presOf" srcId="{6AFBE6F0-1DA3-4B6D-8269-4AE4881AA893}" destId="{34336A8B-8CCC-4BC8-97D8-3975C93E7DB6}" srcOrd="0" destOrd="0" presId="urn:microsoft.com/office/officeart/2005/8/layout/orgChart1"/>
    <dgm:cxn modelId="{09C694F7-3AC1-4DF5-A6B1-34AA277BF075}" type="presOf" srcId="{79F5B6AD-7954-4C86-9AF1-203C4B63DF1A}" destId="{4CBF8846-0968-4F4A-88EF-FFEF5BBEF013}" srcOrd="1" destOrd="0" presId="urn:microsoft.com/office/officeart/2005/8/layout/orgChart1"/>
    <dgm:cxn modelId="{AE0B2CFA-BF9A-4BDF-9546-E2612ECDA550}" type="presOf" srcId="{D7E932E6-9D9D-449F-AF9B-F1BAE273770F}" destId="{5855BDB0-5ABF-46CF-9622-009229114BC9}" srcOrd="1" destOrd="0" presId="urn:microsoft.com/office/officeart/2005/8/layout/orgChart1"/>
    <dgm:cxn modelId="{BFE177FB-6AED-4EE9-8084-8582001017CF}" srcId="{3BB32411-892C-478F-B565-48D8DC90C720}" destId="{5B213DA4-EE3A-4801-B953-698DEAF398AC}" srcOrd="0" destOrd="0" parTransId="{71EC87C4-1BA1-40A2-9CE1-3265FE74D3E8}" sibTransId="{35D584AA-59D8-4955-9DA2-37B6B0138F7F}"/>
    <dgm:cxn modelId="{E57643FF-8262-4FFC-B473-92640E4A2947}" type="presOf" srcId="{376C8417-5D10-4B38-BE1F-04BE4936D0C7}" destId="{3AC4E678-7D6A-4032-AB0F-8077BBDFE3D7}" srcOrd="0" destOrd="0" presId="urn:microsoft.com/office/officeart/2005/8/layout/orgChart1"/>
    <dgm:cxn modelId="{70563767-C798-44F8-BE6C-1974269110CC}" type="presParOf" srcId="{02F4B792-F838-4296-ACDB-9BCE7CCD330B}" destId="{0DFEEB73-6453-4B2E-8BE1-AA7B16A39B6F}" srcOrd="0" destOrd="0" presId="urn:microsoft.com/office/officeart/2005/8/layout/orgChart1"/>
    <dgm:cxn modelId="{B6172BB2-5095-4230-9CFA-DBBF3D7E60D3}" type="presParOf" srcId="{0DFEEB73-6453-4B2E-8BE1-AA7B16A39B6F}" destId="{C2B83514-0CCA-41C7-9674-A8714B3611EB}" srcOrd="0" destOrd="0" presId="urn:microsoft.com/office/officeart/2005/8/layout/orgChart1"/>
    <dgm:cxn modelId="{88472F53-9222-4B85-96BA-7DB1196B0371}" type="presParOf" srcId="{C2B83514-0CCA-41C7-9674-A8714B3611EB}" destId="{34336A8B-8CCC-4BC8-97D8-3975C93E7DB6}" srcOrd="0" destOrd="0" presId="urn:microsoft.com/office/officeart/2005/8/layout/orgChart1"/>
    <dgm:cxn modelId="{22D266F8-4462-4A2C-B683-E409CA1CB257}" type="presParOf" srcId="{C2B83514-0CCA-41C7-9674-A8714B3611EB}" destId="{935AB508-EBB4-4205-8FCA-5F57E7B31230}" srcOrd="1" destOrd="0" presId="urn:microsoft.com/office/officeart/2005/8/layout/orgChart1"/>
    <dgm:cxn modelId="{758D45A3-4698-4713-9F00-5EEFD885EEF4}" type="presParOf" srcId="{0DFEEB73-6453-4B2E-8BE1-AA7B16A39B6F}" destId="{C6AE3BD0-DF90-4CFB-BBFC-0D92DB4CB092}" srcOrd="1" destOrd="0" presId="urn:microsoft.com/office/officeart/2005/8/layout/orgChart1"/>
    <dgm:cxn modelId="{37608E6E-B615-4824-9C51-63FE20F89B9A}" type="presParOf" srcId="{C6AE3BD0-DF90-4CFB-BBFC-0D92DB4CB092}" destId="{3AC4E678-7D6A-4032-AB0F-8077BBDFE3D7}" srcOrd="0" destOrd="0" presId="urn:microsoft.com/office/officeart/2005/8/layout/orgChart1"/>
    <dgm:cxn modelId="{DBBF7C11-D4C2-4FF8-9416-F468A69541F4}" type="presParOf" srcId="{C6AE3BD0-DF90-4CFB-BBFC-0D92DB4CB092}" destId="{06D8B9FF-30B3-40E5-9FA7-C941F88AC9C4}" srcOrd="1" destOrd="0" presId="urn:microsoft.com/office/officeart/2005/8/layout/orgChart1"/>
    <dgm:cxn modelId="{E1DF58F4-69B5-4731-BA07-F464C560F6A0}" type="presParOf" srcId="{06D8B9FF-30B3-40E5-9FA7-C941F88AC9C4}" destId="{0A5619DE-4F4A-4806-AF9A-D5C44F0EA903}" srcOrd="0" destOrd="0" presId="urn:microsoft.com/office/officeart/2005/8/layout/orgChart1"/>
    <dgm:cxn modelId="{571B31CA-839E-4F10-AABF-28AAE9B4DBF2}" type="presParOf" srcId="{0A5619DE-4F4A-4806-AF9A-D5C44F0EA903}" destId="{2055C410-B21E-49F8-A858-582BA5D74BF7}" srcOrd="0" destOrd="0" presId="urn:microsoft.com/office/officeart/2005/8/layout/orgChart1"/>
    <dgm:cxn modelId="{259FB8BE-FA85-4625-8433-31E628B47386}" type="presParOf" srcId="{0A5619DE-4F4A-4806-AF9A-D5C44F0EA903}" destId="{3C4F4015-C713-49C9-B17A-3E0BF5692F8C}" srcOrd="1" destOrd="0" presId="urn:microsoft.com/office/officeart/2005/8/layout/orgChart1"/>
    <dgm:cxn modelId="{7E212E58-AA18-459D-BF23-D113D03F13B0}" type="presParOf" srcId="{06D8B9FF-30B3-40E5-9FA7-C941F88AC9C4}" destId="{625D7F7D-E9BC-49A7-B07C-2A056F808F1B}" srcOrd="1" destOrd="0" presId="urn:microsoft.com/office/officeart/2005/8/layout/orgChart1"/>
    <dgm:cxn modelId="{E5A93C93-6B04-4F90-93DC-329C96B13E30}" type="presParOf" srcId="{625D7F7D-E9BC-49A7-B07C-2A056F808F1B}" destId="{ABB9A03A-BD09-4F37-8BA9-11C754B535F4}" srcOrd="0" destOrd="0" presId="urn:microsoft.com/office/officeart/2005/8/layout/orgChart1"/>
    <dgm:cxn modelId="{FB392B89-F296-4B54-8289-7534AD27A5C9}" type="presParOf" srcId="{625D7F7D-E9BC-49A7-B07C-2A056F808F1B}" destId="{EB5BCF54-E471-4C53-A4B7-22F659C6681F}" srcOrd="1" destOrd="0" presId="urn:microsoft.com/office/officeart/2005/8/layout/orgChart1"/>
    <dgm:cxn modelId="{6FA2AA96-84D2-44BC-845E-42E7BAC45106}" type="presParOf" srcId="{EB5BCF54-E471-4C53-A4B7-22F659C6681F}" destId="{07342208-3C6E-47B6-90C2-B60D1A5960F9}" srcOrd="0" destOrd="0" presId="urn:microsoft.com/office/officeart/2005/8/layout/orgChart1"/>
    <dgm:cxn modelId="{BB9FC3FD-4E44-4F13-8B46-35B7AA34AF80}" type="presParOf" srcId="{07342208-3C6E-47B6-90C2-B60D1A5960F9}" destId="{7F85B9F7-42C4-464C-BB93-BA6D6526971D}" srcOrd="0" destOrd="0" presId="urn:microsoft.com/office/officeart/2005/8/layout/orgChart1"/>
    <dgm:cxn modelId="{3ACE3040-846A-4DD3-B1A4-D1B6139B2812}" type="presParOf" srcId="{07342208-3C6E-47B6-90C2-B60D1A5960F9}" destId="{5AC39A06-56CC-4D7C-900E-BF75AF209049}" srcOrd="1" destOrd="0" presId="urn:microsoft.com/office/officeart/2005/8/layout/orgChart1"/>
    <dgm:cxn modelId="{3A2325F8-EA35-4E6B-924B-488D4109A2A4}" type="presParOf" srcId="{EB5BCF54-E471-4C53-A4B7-22F659C6681F}" destId="{9741BB65-86FF-4774-9633-4AAA009DE166}" srcOrd="1" destOrd="0" presId="urn:microsoft.com/office/officeart/2005/8/layout/orgChart1"/>
    <dgm:cxn modelId="{01B1096F-FECF-429C-8987-D84514CA20F0}" type="presParOf" srcId="{9741BB65-86FF-4774-9633-4AAA009DE166}" destId="{FCCF141A-A013-446E-ACCE-6243BA1F84F3}" srcOrd="0" destOrd="0" presId="urn:microsoft.com/office/officeart/2005/8/layout/orgChart1"/>
    <dgm:cxn modelId="{D00EE54D-DFA2-44BD-90F7-72DDBED8C731}" type="presParOf" srcId="{9741BB65-86FF-4774-9633-4AAA009DE166}" destId="{C06254E4-699E-420F-A6F9-8942A9502A64}" srcOrd="1" destOrd="0" presId="urn:microsoft.com/office/officeart/2005/8/layout/orgChart1"/>
    <dgm:cxn modelId="{31945ABC-600B-4823-9B7B-CFEA93EFA98C}" type="presParOf" srcId="{C06254E4-699E-420F-A6F9-8942A9502A64}" destId="{88ABE2B2-E6A9-4F05-BA5F-3BC28C194B3D}" srcOrd="0" destOrd="0" presId="urn:microsoft.com/office/officeart/2005/8/layout/orgChart1"/>
    <dgm:cxn modelId="{F4D55C09-5B21-41EE-B244-4E95902C5973}" type="presParOf" srcId="{88ABE2B2-E6A9-4F05-BA5F-3BC28C194B3D}" destId="{1F665861-4D2A-451C-95E0-82A26B0413CE}" srcOrd="0" destOrd="0" presId="urn:microsoft.com/office/officeart/2005/8/layout/orgChart1"/>
    <dgm:cxn modelId="{B36E8156-9882-4D44-8672-4F756DCE6D60}" type="presParOf" srcId="{88ABE2B2-E6A9-4F05-BA5F-3BC28C194B3D}" destId="{AF001EEF-D652-44DA-A238-FBE61060039F}" srcOrd="1" destOrd="0" presId="urn:microsoft.com/office/officeart/2005/8/layout/orgChart1"/>
    <dgm:cxn modelId="{F2F820CA-0CDE-44D2-90A9-D7FC9B79121F}" type="presParOf" srcId="{C06254E4-699E-420F-A6F9-8942A9502A64}" destId="{A23C841C-D2DA-4D4A-B670-62F87533CCCB}" srcOrd="1" destOrd="0" presId="urn:microsoft.com/office/officeart/2005/8/layout/orgChart1"/>
    <dgm:cxn modelId="{38DB33D6-5056-43D3-ADAF-BA045A8792F1}" type="presParOf" srcId="{C06254E4-699E-420F-A6F9-8942A9502A64}" destId="{F8B69B1B-2445-41CA-A2CB-CB74B73DF566}" srcOrd="2" destOrd="0" presId="urn:microsoft.com/office/officeart/2005/8/layout/orgChart1"/>
    <dgm:cxn modelId="{D613833B-F029-40FF-9E08-2F632BFCA9D0}" type="presParOf" srcId="{EB5BCF54-E471-4C53-A4B7-22F659C6681F}" destId="{7E697387-CC11-4712-8D13-7315B8353E2D}" srcOrd="2" destOrd="0" presId="urn:microsoft.com/office/officeart/2005/8/layout/orgChart1"/>
    <dgm:cxn modelId="{475752D7-6473-4176-9192-B9B5DD90072B}" type="presParOf" srcId="{625D7F7D-E9BC-49A7-B07C-2A056F808F1B}" destId="{C97312E4-3E0B-45E7-BA6D-E690C0295551}" srcOrd="2" destOrd="0" presId="urn:microsoft.com/office/officeart/2005/8/layout/orgChart1"/>
    <dgm:cxn modelId="{5A520B01-3040-43B1-879D-4ED9962F218C}" type="presParOf" srcId="{625D7F7D-E9BC-49A7-B07C-2A056F808F1B}" destId="{0DCE87C9-4EF8-4351-B7EF-350CE3C29D41}" srcOrd="3" destOrd="0" presId="urn:microsoft.com/office/officeart/2005/8/layout/orgChart1"/>
    <dgm:cxn modelId="{B4885D4F-F6E3-485C-BF64-456A081CB8D0}" type="presParOf" srcId="{0DCE87C9-4EF8-4351-B7EF-350CE3C29D41}" destId="{04CE33AB-ABEF-47F5-B382-A529002B1568}" srcOrd="0" destOrd="0" presId="urn:microsoft.com/office/officeart/2005/8/layout/orgChart1"/>
    <dgm:cxn modelId="{CBC0B039-E145-4726-BEF5-55F1321CF147}" type="presParOf" srcId="{04CE33AB-ABEF-47F5-B382-A529002B1568}" destId="{874CEB02-22CF-482E-9A11-4CC066C806B0}" srcOrd="0" destOrd="0" presId="urn:microsoft.com/office/officeart/2005/8/layout/orgChart1"/>
    <dgm:cxn modelId="{2D8C5F6D-9626-4FF5-A0E5-7955BB634852}" type="presParOf" srcId="{04CE33AB-ABEF-47F5-B382-A529002B1568}" destId="{1782D726-E504-4CB8-9851-8ED03F9DEBC1}" srcOrd="1" destOrd="0" presId="urn:microsoft.com/office/officeart/2005/8/layout/orgChart1"/>
    <dgm:cxn modelId="{6296FCF7-F220-4046-9617-2C123685D4A4}" type="presParOf" srcId="{0DCE87C9-4EF8-4351-B7EF-350CE3C29D41}" destId="{99E7841C-D0E6-4041-95A4-AB83A49DF03C}" srcOrd="1" destOrd="0" presId="urn:microsoft.com/office/officeart/2005/8/layout/orgChart1"/>
    <dgm:cxn modelId="{0023082D-65FD-43B1-A1D9-BE812F00B386}" type="presParOf" srcId="{99E7841C-D0E6-4041-95A4-AB83A49DF03C}" destId="{164DB16C-7797-439A-86F6-8EAA064561F4}" srcOrd="0" destOrd="0" presId="urn:microsoft.com/office/officeart/2005/8/layout/orgChart1"/>
    <dgm:cxn modelId="{BBEB47B2-9CF5-4B72-A488-884E9974DE73}" type="presParOf" srcId="{99E7841C-D0E6-4041-95A4-AB83A49DF03C}" destId="{EC8B9AAC-00E4-4269-A917-1BD63702D127}" srcOrd="1" destOrd="0" presId="urn:microsoft.com/office/officeart/2005/8/layout/orgChart1"/>
    <dgm:cxn modelId="{5037494E-3042-4F2A-8D1E-B035E0065531}" type="presParOf" srcId="{EC8B9AAC-00E4-4269-A917-1BD63702D127}" destId="{F48D0D6E-81FA-4CE7-8FAF-32C98D9BAD34}" srcOrd="0" destOrd="0" presId="urn:microsoft.com/office/officeart/2005/8/layout/orgChart1"/>
    <dgm:cxn modelId="{2EE1D4C8-AF63-47DD-990F-FC5A4E8FDB9D}" type="presParOf" srcId="{F48D0D6E-81FA-4CE7-8FAF-32C98D9BAD34}" destId="{54EA6EA0-1CF1-413C-A44B-7189AAC391F6}" srcOrd="0" destOrd="0" presId="urn:microsoft.com/office/officeart/2005/8/layout/orgChart1"/>
    <dgm:cxn modelId="{347C773B-4A81-4EA3-9B0C-D250A3BD42E8}" type="presParOf" srcId="{F48D0D6E-81FA-4CE7-8FAF-32C98D9BAD34}" destId="{C941403F-4223-4B92-AC35-EAF51D577601}" srcOrd="1" destOrd="0" presId="urn:microsoft.com/office/officeart/2005/8/layout/orgChart1"/>
    <dgm:cxn modelId="{9808589D-9BAB-4567-8AD2-F4C0CC80C9B4}" type="presParOf" srcId="{EC8B9AAC-00E4-4269-A917-1BD63702D127}" destId="{C9042A39-7CFA-4418-9FEF-B36AE6684F88}" srcOrd="1" destOrd="0" presId="urn:microsoft.com/office/officeart/2005/8/layout/orgChart1"/>
    <dgm:cxn modelId="{484E161E-0B50-4269-AB05-779690E4A3D6}" type="presParOf" srcId="{C9042A39-7CFA-4418-9FEF-B36AE6684F88}" destId="{B7D34D61-B92C-4A31-9807-DC9AA58A2235}" srcOrd="0" destOrd="0" presId="urn:microsoft.com/office/officeart/2005/8/layout/orgChart1"/>
    <dgm:cxn modelId="{8736C156-35C5-41C2-B8F4-D32EE2B8D7C2}" type="presParOf" srcId="{C9042A39-7CFA-4418-9FEF-B36AE6684F88}" destId="{61C44AE9-8311-4E79-9FC5-129F56C5F2FE}" srcOrd="1" destOrd="0" presId="urn:microsoft.com/office/officeart/2005/8/layout/orgChart1"/>
    <dgm:cxn modelId="{E9FDDE27-E2FC-4242-BDB5-AB82038058A1}" type="presParOf" srcId="{61C44AE9-8311-4E79-9FC5-129F56C5F2FE}" destId="{0BC7B459-AC09-4CAE-8797-27609FE69B9B}" srcOrd="0" destOrd="0" presId="urn:microsoft.com/office/officeart/2005/8/layout/orgChart1"/>
    <dgm:cxn modelId="{F4C9D8AA-C7B5-43C2-AC25-AA51CF25A38A}" type="presParOf" srcId="{0BC7B459-AC09-4CAE-8797-27609FE69B9B}" destId="{AF387E05-22D8-4F0D-967E-8A29D1F97114}" srcOrd="0" destOrd="0" presId="urn:microsoft.com/office/officeart/2005/8/layout/orgChart1"/>
    <dgm:cxn modelId="{503623A6-8AB7-4D2C-AFF6-A0DB53A701B7}" type="presParOf" srcId="{0BC7B459-AC09-4CAE-8797-27609FE69B9B}" destId="{5855BDB0-5ABF-46CF-9622-009229114BC9}" srcOrd="1" destOrd="0" presId="urn:microsoft.com/office/officeart/2005/8/layout/orgChart1"/>
    <dgm:cxn modelId="{F5699D62-1E67-4F24-87F3-0A45656BD312}" type="presParOf" srcId="{61C44AE9-8311-4E79-9FC5-129F56C5F2FE}" destId="{E4794F05-7B18-4150-8873-647C432F4792}" srcOrd="1" destOrd="0" presId="urn:microsoft.com/office/officeart/2005/8/layout/orgChart1"/>
    <dgm:cxn modelId="{9B5CE53F-899C-493E-822D-B668A51E951F}" type="presParOf" srcId="{61C44AE9-8311-4E79-9FC5-129F56C5F2FE}" destId="{0280DB59-E9BF-489B-A458-C6B504084A68}" srcOrd="2" destOrd="0" presId="urn:microsoft.com/office/officeart/2005/8/layout/orgChart1"/>
    <dgm:cxn modelId="{177D09BC-E734-4D99-A3E4-A2359CDDA147}" type="presParOf" srcId="{EC8B9AAC-00E4-4269-A917-1BD63702D127}" destId="{66BE1F14-58E6-4CD1-9FE4-F0A8E48D3767}" srcOrd="2" destOrd="0" presId="urn:microsoft.com/office/officeart/2005/8/layout/orgChart1"/>
    <dgm:cxn modelId="{D2EFC18A-9D2F-4592-B4FF-90724DA41794}" type="presParOf" srcId="{99E7841C-D0E6-4041-95A4-AB83A49DF03C}" destId="{145BCDEA-E9E8-4C12-A104-343CD70475F9}" srcOrd="2" destOrd="0" presId="urn:microsoft.com/office/officeart/2005/8/layout/orgChart1"/>
    <dgm:cxn modelId="{7549647C-F589-487C-B2BE-56D3040F9DEE}" type="presParOf" srcId="{99E7841C-D0E6-4041-95A4-AB83A49DF03C}" destId="{0FDA6E11-A57F-4326-A88E-A1B216E1F6CE}" srcOrd="3" destOrd="0" presId="urn:microsoft.com/office/officeart/2005/8/layout/orgChart1"/>
    <dgm:cxn modelId="{06835ABB-F47D-42B8-A2DC-154C07CFED3A}" type="presParOf" srcId="{0FDA6E11-A57F-4326-A88E-A1B216E1F6CE}" destId="{6D3A3B33-CF91-436B-B4E8-7F0366E1D427}" srcOrd="0" destOrd="0" presId="urn:microsoft.com/office/officeart/2005/8/layout/orgChart1"/>
    <dgm:cxn modelId="{1A4AA33D-1588-4595-9C82-81C44BDA8174}" type="presParOf" srcId="{6D3A3B33-CF91-436B-B4E8-7F0366E1D427}" destId="{A2698D28-7C3A-40F0-A64B-21D18F052A77}" srcOrd="0" destOrd="0" presId="urn:microsoft.com/office/officeart/2005/8/layout/orgChart1"/>
    <dgm:cxn modelId="{6062D8DE-AAA2-4498-9816-077617C325D9}" type="presParOf" srcId="{6D3A3B33-CF91-436B-B4E8-7F0366E1D427}" destId="{0E602E6F-5308-47BC-BE01-C27AB3280E0B}" srcOrd="1" destOrd="0" presId="urn:microsoft.com/office/officeart/2005/8/layout/orgChart1"/>
    <dgm:cxn modelId="{95673CB5-2BF8-42F2-B614-56C99C772D54}" type="presParOf" srcId="{0FDA6E11-A57F-4326-A88E-A1B216E1F6CE}" destId="{1F94CBA7-E9D6-43AD-92EE-51F5E242BF8D}" srcOrd="1" destOrd="0" presId="urn:microsoft.com/office/officeart/2005/8/layout/orgChart1"/>
    <dgm:cxn modelId="{9887230A-FB15-4C0E-8C2D-06F603BFD037}" type="presParOf" srcId="{1F94CBA7-E9D6-43AD-92EE-51F5E242BF8D}" destId="{C94CE6B1-D0B9-4064-BA4C-BD922E536979}" srcOrd="0" destOrd="0" presId="urn:microsoft.com/office/officeart/2005/8/layout/orgChart1"/>
    <dgm:cxn modelId="{A760E73D-D2A5-4FB0-9DE9-4C9E1CB3BBFC}" type="presParOf" srcId="{1F94CBA7-E9D6-43AD-92EE-51F5E242BF8D}" destId="{981687A0-EAB9-4EC9-B15B-DF69278BDEA9}" srcOrd="1" destOrd="0" presId="urn:microsoft.com/office/officeart/2005/8/layout/orgChart1"/>
    <dgm:cxn modelId="{96B03990-E646-420F-B714-589CE5294E31}" type="presParOf" srcId="{981687A0-EAB9-4EC9-B15B-DF69278BDEA9}" destId="{DA00B53B-0963-42DB-BF5E-293C33DD9438}" srcOrd="0" destOrd="0" presId="urn:microsoft.com/office/officeart/2005/8/layout/orgChart1"/>
    <dgm:cxn modelId="{3567CF9C-CDD9-453B-AD05-3B7BCAD8F527}" type="presParOf" srcId="{DA00B53B-0963-42DB-BF5E-293C33DD9438}" destId="{B798BAFC-7E39-4C43-936A-7F9C2865D1CB}" srcOrd="0" destOrd="0" presId="urn:microsoft.com/office/officeart/2005/8/layout/orgChart1"/>
    <dgm:cxn modelId="{10883FE7-2863-43BB-A811-635E9A2711ED}" type="presParOf" srcId="{DA00B53B-0963-42DB-BF5E-293C33DD9438}" destId="{EA2C0121-BBC6-4010-9318-E2CB934EC9F7}" srcOrd="1" destOrd="0" presId="urn:microsoft.com/office/officeart/2005/8/layout/orgChart1"/>
    <dgm:cxn modelId="{A8B967AD-CDCD-4505-92E2-837E65CEAFD4}" type="presParOf" srcId="{981687A0-EAB9-4EC9-B15B-DF69278BDEA9}" destId="{32D43445-7548-4FE5-9F90-76C3DAE831EC}" srcOrd="1" destOrd="0" presId="urn:microsoft.com/office/officeart/2005/8/layout/orgChart1"/>
    <dgm:cxn modelId="{BCDD5258-055D-48A5-A2A6-1548D5CAF55F}" type="presParOf" srcId="{32D43445-7548-4FE5-9F90-76C3DAE831EC}" destId="{EFA5A604-51B2-48E6-9147-8C434235E7A1}" srcOrd="0" destOrd="0" presId="urn:microsoft.com/office/officeart/2005/8/layout/orgChart1"/>
    <dgm:cxn modelId="{D4D57C28-D86A-4FF3-AAC5-7B52A7D51266}" type="presParOf" srcId="{32D43445-7548-4FE5-9F90-76C3DAE831EC}" destId="{6F1405CB-720C-4C99-A3C8-419C37AEE656}" srcOrd="1" destOrd="0" presId="urn:microsoft.com/office/officeart/2005/8/layout/orgChart1"/>
    <dgm:cxn modelId="{AEDBD7A9-2681-4CAC-844E-88E6CBB1E978}" type="presParOf" srcId="{6F1405CB-720C-4C99-A3C8-419C37AEE656}" destId="{44082991-2A8D-4315-832C-F1DF06E6F2A0}" srcOrd="0" destOrd="0" presId="urn:microsoft.com/office/officeart/2005/8/layout/orgChart1"/>
    <dgm:cxn modelId="{247B7135-977F-4CE7-86C6-84A6054781BA}" type="presParOf" srcId="{44082991-2A8D-4315-832C-F1DF06E6F2A0}" destId="{736E75B5-A7FF-4DDE-A19C-3EAD375A314F}" srcOrd="0" destOrd="0" presId="urn:microsoft.com/office/officeart/2005/8/layout/orgChart1"/>
    <dgm:cxn modelId="{0F3964B8-6489-4673-85E5-9312B0306BD8}" type="presParOf" srcId="{44082991-2A8D-4315-832C-F1DF06E6F2A0}" destId="{00CA0308-B1D1-4FE3-A9A0-69C6D3BDCAD1}" srcOrd="1" destOrd="0" presId="urn:microsoft.com/office/officeart/2005/8/layout/orgChart1"/>
    <dgm:cxn modelId="{8546A1C2-2EA3-42CC-BD37-061B15CBACFF}" type="presParOf" srcId="{6F1405CB-720C-4C99-A3C8-419C37AEE656}" destId="{6A970483-B2BC-4538-96F2-279D8894643E}" srcOrd="1" destOrd="0" presId="urn:microsoft.com/office/officeart/2005/8/layout/orgChart1"/>
    <dgm:cxn modelId="{211368A2-7FD0-4B52-9F51-CBDBD80440E6}" type="presParOf" srcId="{6A970483-B2BC-4538-96F2-279D8894643E}" destId="{B862B555-B1B7-46E7-A85D-A37E8DA7BC2D}" srcOrd="0" destOrd="0" presId="urn:microsoft.com/office/officeart/2005/8/layout/orgChart1"/>
    <dgm:cxn modelId="{030B90A4-B517-4E17-86CC-93DF63E5DD57}" type="presParOf" srcId="{6A970483-B2BC-4538-96F2-279D8894643E}" destId="{23692BD2-F6BB-416F-AD01-62DAA9595E18}" srcOrd="1" destOrd="0" presId="urn:microsoft.com/office/officeart/2005/8/layout/orgChart1"/>
    <dgm:cxn modelId="{8E7C376B-1E15-482B-A44C-9B6E8C89DED8}" type="presParOf" srcId="{23692BD2-F6BB-416F-AD01-62DAA9595E18}" destId="{77B2736E-43A6-4F7B-B57D-1AB9854A6D1B}" srcOrd="0" destOrd="0" presId="urn:microsoft.com/office/officeart/2005/8/layout/orgChart1"/>
    <dgm:cxn modelId="{CA22F449-3F88-4ED9-9BB3-B125B6F23712}" type="presParOf" srcId="{77B2736E-43A6-4F7B-B57D-1AB9854A6D1B}" destId="{659640BD-0782-4806-B023-AD84CAA02B9A}" srcOrd="0" destOrd="0" presId="urn:microsoft.com/office/officeart/2005/8/layout/orgChart1"/>
    <dgm:cxn modelId="{53A79195-FE92-4079-B234-41B6945DF163}" type="presParOf" srcId="{77B2736E-43A6-4F7B-B57D-1AB9854A6D1B}" destId="{F3F28648-E7FE-43E6-BA61-C1267111E9D4}" srcOrd="1" destOrd="0" presId="urn:microsoft.com/office/officeart/2005/8/layout/orgChart1"/>
    <dgm:cxn modelId="{56C57D94-3409-42FA-9FAA-B735360AC5C3}" type="presParOf" srcId="{23692BD2-F6BB-416F-AD01-62DAA9595E18}" destId="{BE4011D4-A5B2-4EFD-B788-8F30BE132256}" srcOrd="1" destOrd="0" presId="urn:microsoft.com/office/officeart/2005/8/layout/orgChart1"/>
    <dgm:cxn modelId="{9383D583-21AC-453A-8B86-F9BDC3570672}" type="presParOf" srcId="{BE4011D4-A5B2-4EFD-B788-8F30BE132256}" destId="{2C306D76-E051-4C84-B53C-38815F26D9E1}" srcOrd="0" destOrd="0" presId="urn:microsoft.com/office/officeart/2005/8/layout/orgChart1"/>
    <dgm:cxn modelId="{EEE3B7C8-0ABF-41BF-A098-46CB56EE4231}" type="presParOf" srcId="{BE4011D4-A5B2-4EFD-B788-8F30BE132256}" destId="{2ABD801B-CC85-4A2D-93BB-0AA8F178A6F3}" srcOrd="1" destOrd="0" presId="urn:microsoft.com/office/officeart/2005/8/layout/orgChart1"/>
    <dgm:cxn modelId="{41CB2AB9-EBFE-49E7-A554-9182FE64DD5A}" type="presParOf" srcId="{2ABD801B-CC85-4A2D-93BB-0AA8F178A6F3}" destId="{2FF84975-359F-4A43-BD40-197322FDC5BF}" srcOrd="0" destOrd="0" presId="urn:microsoft.com/office/officeart/2005/8/layout/orgChart1"/>
    <dgm:cxn modelId="{6096E96C-E9D7-4B79-8BEB-5782D46EF362}" type="presParOf" srcId="{2FF84975-359F-4A43-BD40-197322FDC5BF}" destId="{269E2A43-6EB2-4B8F-BD8C-34F99D235C6A}" srcOrd="0" destOrd="0" presId="urn:microsoft.com/office/officeart/2005/8/layout/orgChart1"/>
    <dgm:cxn modelId="{025A8E04-5D25-4A4C-A9B1-E1517FA7BDB3}" type="presParOf" srcId="{2FF84975-359F-4A43-BD40-197322FDC5BF}" destId="{16E598E4-C9DD-4F1D-A4AD-44ABA949528A}" srcOrd="1" destOrd="0" presId="urn:microsoft.com/office/officeart/2005/8/layout/orgChart1"/>
    <dgm:cxn modelId="{98CDB078-57AF-4BFE-96B1-7D31E416CD17}" type="presParOf" srcId="{2ABD801B-CC85-4A2D-93BB-0AA8F178A6F3}" destId="{7AD78375-FBDB-40BB-9B37-AA98394B426F}" srcOrd="1" destOrd="0" presId="urn:microsoft.com/office/officeart/2005/8/layout/orgChart1"/>
    <dgm:cxn modelId="{E9A2312E-535D-410E-8CB8-98A5DA132963}" type="presParOf" srcId="{2ABD801B-CC85-4A2D-93BB-0AA8F178A6F3}" destId="{095AA5D2-6E5C-4D65-B829-89ADD9CA3800}" srcOrd="2" destOrd="0" presId="urn:microsoft.com/office/officeart/2005/8/layout/orgChart1"/>
    <dgm:cxn modelId="{10232903-F549-41A6-A0E4-02E4701D5ACC}" type="presParOf" srcId="{23692BD2-F6BB-416F-AD01-62DAA9595E18}" destId="{F2D04479-26DF-4FAB-8FF4-B28EBC69458D}" srcOrd="2" destOrd="0" presId="urn:microsoft.com/office/officeart/2005/8/layout/orgChart1"/>
    <dgm:cxn modelId="{808F8E77-BBBE-42B3-A0BB-D22845E8A240}" type="presParOf" srcId="{6A970483-B2BC-4538-96F2-279D8894643E}" destId="{6B642224-F0C6-41EC-95CC-CA82D4E0918C}" srcOrd="2" destOrd="0" presId="urn:microsoft.com/office/officeart/2005/8/layout/orgChart1"/>
    <dgm:cxn modelId="{2F9F1856-98EE-431B-AD8F-427B253B60C8}" type="presParOf" srcId="{6A970483-B2BC-4538-96F2-279D8894643E}" destId="{C9E620D5-7D22-4FA1-8C47-3B10F4277727}" srcOrd="3" destOrd="0" presId="urn:microsoft.com/office/officeart/2005/8/layout/orgChart1"/>
    <dgm:cxn modelId="{6ECBC525-9AFE-4E4F-A81C-A60489FD9DE2}" type="presParOf" srcId="{C9E620D5-7D22-4FA1-8C47-3B10F4277727}" destId="{A71085DD-29C7-4A08-853C-084A6062D22B}" srcOrd="0" destOrd="0" presId="urn:microsoft.com/office/officeart/2005/8/layout/orgChart1"/>
    <dgm:cxn modelId="{FF276349-9B16-433C-BC67-A22E8426DF71}" type="presParOf" srcId="{A71085DD-29C7-4A08-853C-084A6062D22B}" destId="{8F327329-2CED-45E4-932E-96ABD8ADEC23}" srcOrd="0" destOrd="0" presId="urn:microsoft.com/office/officeart/2005/8/layout/orgChart1"/>
    <dgm:cxn modelId="{DA72864E-AAB2-46E8-A973-54C493709106}" type="presParOf" srcId="{A71085DD-29C7-4A08-853C-084A6062D22B}" destId="{072BBD0C-8A76-43E6-9466-7AABDEED0B77}" srcOrd="1" destOrd="0" presId="urn:microsoft.com/office/officeart/2005/8/layout/orgChart1"/>
    <dgm:cxn modelId="{FD8983BE-68CA-4AE7-89FF-E189AD4ACF90}" type="presParOf" srcId="{C9E620D5-7D22-4FA1-8C47-3B10F4277727}" destId="{50ADAFE8-4B39-4C7F-B0BC-1C5C8994ABFB}" srcOrd="1" destOrd="0" presId="urn:microsoft.com/office/officeart/2005/8/layout/orgChart1"/>
    <dgm:cxn modelId="{3A446985-E569-4CD9-81CE-E5B6D4CD3039}" type="presParOf" srcId="{50ADAFE8-4B39-4C7F-B0BC-1C5C8994ABFB}" destId="{A6F4E777-D27E-4194-9C7E-7879796941CA}" srcOrd="0" destOrd="0" presId="urn:microsoft.com/office/officeart/2005/8/layout/orgChart1"/>
    <dgm:cxn modelId="{6EC07B60-C17F-47E9-8813-F89CE28DA564}" type="presParOf" srcId="{50ADAFE8-4B39-4C7F-B0BC-1C5C8994ABFB}" destId="{C0CE6F96-933E-43A8-94CE-36B6DB55F318}" srcOrd="1" destOrd="0" presId="urn:microsoft.com/office/officeart/2005/8/layout/orgChart1"/>
    <dgm:cxn modelId="{E49AC735-CFB3-45F4-BFE9-5837B622FEBD}" type="presParOf" srcId="{C0CE6F96-933E-43A8-94CE-36B6DB55F318}" destId="{930EDB2B-F73A-41A0-851E-9D98D05F9607}" srcOrd="0" destOrd="0" presId="urn:microsoft.com/office/officeart/2005/8/layout/orgChart1"/>
    <dgm:cxn modelId="{E9D1595B-8C51-4AFF-9F07-2E9179F39396}" type="presParOf" srcId="{930EDB2B-F73A-41A0-851E-9D98D05F9607}" destId="{92E852ED-72D9-42C0-80C3-1950B7DE9175}" srcOrd="0" destOrd="0" presId="urn:microsoft.com/office/officeart/2005/8/layout/orgChart1"/>
    <dgm:cxn modelId="{63F3274C-AD32-4353-9E2E-57E57F033577}" type="presParOf" srcId="{930EDB2B-F73A-41A0-851E-9D98D05F9607}" destId="{11DB1522-150E-4342-ACBD-E46E5203F941}" srcOrd="1" destOrd="0" presId="urn:microsoft.com/office/officeart/2005/8/layout/orgChart1"/>
    <dgm:cxn modelId="{A192F16C-E71A-4FBA-90D5-7B83BBD9AF81}" type="presParOf" srcId="{C0CE6F96-933E-43A8-94CE-36B6DB55F318}" destId="{86452659-BC3D-4738-9E23-3BB8C24CA63D}" srcOrd="1" destOrd="0" presId="urn:microsoft.com/office/officeart/2005/8/layout/orgChart1"/>
    <dgm:cxn modelId="{42F2055B-8F28-42E5-99D5-ED45BDDFF077}" type="presParOf" srcId="{C0CE6F96-933E-43A8-94CE-36B6DB55F318}" destId="{85E02288-E360-4059-AAB7-EB668467C97A}" srcOrd="2" destOrd="0" presId="urn:microsoft.com/office/officeart/2005/8/layout/orgChart1"/>
    <dgm:cxn modelId="{77CB04BE-3B53-4909-8A2B-F583C27B5DB0}" type="presParOf" srcId="{C9E620D5-7D22-4FA1-8C47-3B10F4277727}" destId="{0A10B226-26C7-494B-812A-1AC79724C031}" srcOrd="2" destOrd="0" presId="urn:microsoft.com/office/officeart/2005/8/layout/orgChart1"/>
    <dgm:cxn modelId="{2537CD44-4E5D-407B-847C-E7715DB834FF}" type="presParOf" srcId="{6A970483-B2BC-4538-96F2-279D8894643E}" destId="{A97323C2-B760-4B18-AB64-9B39FF83FF77}" srcOrd="4" destOrd="0" presId="urn:microsoft.com/office/officeart/2005/8/layout/orgChart1"/>
    <dgm:cxn modelId="{C2BDB9DC-A1CF-44C3-8295-EE89E5CD4453}" type="presParOf" srcId="{6A970483-B2BC-4538-96F2-279D8894643E}" destId="{50A381A3-098A-4A53-BCC7-825BCC331E2E}" srcOrd="5" destOrd="0" presId="urn:microsoft.com/office/officeart/2005/8/layout/orgChart1"/>
    <dgm:cxn modelId="{5C1F1EB5-4BE1-4BF1-BCE2-427C839B39B8}" type="presParOf" srcId="{50A381A3-098A-4A53-BCC7-825BCC331E2E}" destId="{273A79F4-CB46-4110-A5E8-FCE92E2E473A}" srcOrd="0" destOrd="0" presId="urn:microsoft.com/office/officeart/2005/8/layout/orgChart1"/>
    <dgm:cxn modelId="{24A6B4C6-4FA8-4E2F-9C20-2BD92BC84A00}" type="presParOf" srcId="{273A79F4-CB46-4110-A5E8-FCE92E2E473A}" destId="{88A22C3B-056F-4865-A05E-2C2C75DB9E0D}" srcOrd="0" destOrd="0" presId="urn:microsoft.com/office/officeart/2005/8/layout/orgChart1"/>
    <dgm:cxn modelId="{158AB0A6-5ECF-4120-B796-0DF2B344A04D}" type="presParOf" srcId="{273A79F4-CB46-4110-A5E8-FCE92E2E473A}" destId="{6184B739-6EB4-441D-92C4-151F920616FA}" srcOrd="1" destOrd="0" presId="urn:microsoft.com/office/officeart/2005/8/layout/orgChart1"/>
    <dgm:cxn modelId="{0AEF860D-B5BD-461B-9E34-41859BADC815}" type="presParOf" srcId="{50A381A3-098A-4A53-BCC7-825BCC331E2E}" destId="{3AF9CBE3-AC23-424F-86C8-C50F4F07A3F8}" srcOrd="1" destOrd="0" presId="urn:microsoft.com/office/officeart/2005/8/layout/orgChart1"/>
    <dgm:cxn modelId="{DAF9C743-17EB-4AB0-B81B-CF51B6DD28B9}" type="presParOf" srcId="{3AF9CBE3-AC23-424F-86C8-C50F4F07A3F8}" destId="{791B4F64-A2F7-4F11-B2AE-8FCDAB5F2864}" srcOrd="0" destOrd="0" presId="urn:microsoft.com/office/officeart/2005/8/layout/orgChart1"/>
    <dgm:cxn modelId="{43C2D03E-8FFB-4392-A67F-D4A5DAF8F66B}" type="presParOf" srcId="{3AF9CBE3-AC23-424F-86C8-C50F4F07A3F8}" destId="{F1863AF3-E80E-4F85-AF60-049D26E11069}" srcOrd="1" destOrd="0" presId="urn:microsoft.com/office/officeart/2005/8/layout/orgChart1"/>
    <dgm:cxn modelId="{018E7905-DFE8-4879-8CD0-EBFDB51482AC}" type="presParOf" srcId="{F1863AF3-E80E-4F85-AF60-049D26E11069}" destId="{A3395107-E307-4CC8-9DA0-778569DCA446}" srcOrd="0" destOrd="0" presId="urn:microsoft.com/office/officeart/2005/8/layout/orgChart1"/>
    <dgm:cxn modelId="{FC1658F8-7A13-4563-BBA5-D5D389A9E214}" type="presParOf" srcId="{A3395107-E307-4CC8-9DA0-778569DCA446}" destId="{74942A3E-6A6C-4EC6-9796-147D8FAF9B95}" srcOrd="0" destOrd="0" presId="urn:microsoft.com/office/officeart/2005/8/layout/orgChart1"/>
    <dgm:cxn modelId="{6EEB8E24-AD78-4CC5-B214-E15F9C296C1C}" type="presParOf" srcId="{A3395107-E307-4CC8-9DA0-778569DCA446}" destId="{4B90DE4B-D4E9-4E16-AD0B-FF916EEB2586}" srcOrd="1" destOrd="0" presId="urn:microsoft.com/office/officeart/2005/8/layout/orgChart1"/>
    <dgm:cxn modelId="{ABBAAB3B-C551-4B26-A587-AD65110E53DD}" type="presParOf" srcId="{F1863AF3-E80E-4F85-AF60-049D26E11069}" destId="{F4DAD077-B088-4ED2-A815-A0BDF0BF2D20}" srcOrd="1" destOrd="0" presId="urn:microsoft.com/office/officeart/2005/8/layout/orgChart1"/>
    <dgm:cxn modelId="{6DD9D0C3-96DF-415C-B23C-C34D91BE8098}" type="presParOf" srcId="{F1863AF3-E80E-4F85-AF60-049D26E11069}" destId="{A635BFAC-8589-40AE-B770-8F17748A4986}" srcOrd="2" destOrd="0" presId="urn:microsoft.com/office/officeart/2005/8/layout/orgChart1"/>
    <dgm:cxn modelId="{725D6D92-8B11-406C-A45D-37BE93798244}" type="presParOf" srcId="{50A381A3-098A-4A53-BCC7-825BCC331E2E}" destId="{88003A86-6984-4F12-933D-45286B4A8C7A}" srcOrd="2" destOrd="0" presId="urn:microsoft.com/office/officeart/2005/8/layout/orgChart1"/>
    <dgm:cxn modelId="{87C5C3B8-F225-48ED-A924-C042FDD81B73}" type="presParOf" srcId="{6F1405CB-720C-4C99-A3C8-419C37AEE656}" destId="{ED87A3A1-3109-4641-8E11-77647D590C48}" srcOrd="2" destOrd="0" presId="urn:microsoft.com/office/officeart/2005/8/layout/orgChart1"/>
    <dgm:cxn modelId="{6A9E2D7A-D9F2-429A-B5D0-967AF9C275E5}" type="presParOf" srcId="{981687A0-EAB9-4EC9-B15B-DF69278BDEA9}" destId="{AD768B23-383F-4521-961A-A386DFA83F7E}" srcOrd="2" destOrd="0" presId="urn:microsoft.com/office/officeart/2005/8/layout/orgChart1"/>
    <dgm:cxn modelId="{F8B5BF8A-C64C-49EC-8A02-D74A4670FB69}" type="presParOf" srcId="{0FDA6E11-A57F-4326-A88E-A1B216E1F6CE}" destId="{B719CD87-4DE7-40F5-991B-98B5111EDD12}" srcOrd="2" destOrd="0" presId="urn:microsoft.com/office/officeart/2005/8/layout/orgChart1"/>
    <dgm:cxn modelId="{C5120DAF-E335-401B-9BAF-63E2F932EF38}" type="presParOf" srcId="{0DCE87C9-4EF8-4351-B7EF-350CE3C29D41}" destId="{5774DEA6-BE79-4514-87AC-8552FEEDEBB8}" srcOrd="2" destOrd="0" presId="urn:microsoft.com/office/officeart/2005/8/layout/orgChart1"/>
    <dgm:cxn modelId="{ED3BF564-CE10-441C-85C7-5055722972A6}" type="presParOf" srcId="{06D8B9FF-30B3-40E5-9FA7-C941F88AC9C4}" destId="{4FF1F2F2-E2CB-486A-AB15-57B2A435B2D8}" srcOrd="2" destOrd="0" presId="urn:microsoft.com/office/officeart/2005/8/layout/orgChart1"/>
    <dgm:cxn modelId="{874DD0C4-444A-40A8-8A8A-79E45D318215}" type="presParOf" srcId="{C6AE3BD0-DF90-4CFB-BBFC-0D92DB4CB092}" destId="{FE89E2D0-0A10-40FF-B3AB-C022CC13184D}" srcOrd="2" destOrd="0" presId="urn:microsoft.com/office/officeart/2005/8/layout/orgChart1"/>
    <dgm:cxn modelId="{31BF42B9-2E31-4B9D-9F91-9F648A401BF7}" type="presParOf" srcId="{C6AE3BD0-DF90-4CFB-BBFC-0D92DB4CB092}" destId="{2B332DB5-C1F8-4812-A08E-EFC8442D62AC}" srcOrd="3" destOrd="0" presId="urn:microsoft.com/office/officeart/2005/8/layout/orgChart1"/>
    <dgm:cxn modelId="{937B73FA-3CD5-41A2-A3EC-26341C55C495}" type="presParOf" srcId="{2B332DB5-C1F8-4812-A08E-EFC8442D62AC}" destId="{51E85AF5-2CED-461D-9F10-07DD4EBC59D8}" srcOrd="0" destOrd="0" presId="urn:microsoft.com/office/officeart/2005/8/layout/orgChart1"/>
    <dgm:cxn modelId="{1B553913-006E-4FB9-94FE-E4C377240D72}" type="presParOf" srcId="{51E85AF5-2CED-461D-9F10-07DD4EBC59D8}" destId="{1921DD80-16BE-4E68-BFDF-35C36FEC6043}" srcOrd="0" destOrd="0" presId="urn:microsoft.com/office/officeart/2005/8/layout/orgChart1"/>
    <dgm:cxn modelId="{FAAB0F4C-7DCF-4C7D-A287-8FC0190BE3D6}" type="presParOf" srcId="{51E85AF5-2CED-461D-9F10-07DD4EBC59D8}" destId="{4CBF8846-0968-4F4A-88EF-FFEF5BBEF013}" srcOrd="1" destOrd="0" presId="urn:microsoft.com/office/officeart/2005/8/layout/orgChart1"/>
    <dgm:cxn modelId="{BFD26B40-A1E1-4BBE-8F00-B443F1B116D9}" type="presParOf" srcId="{2B332DB5-C1F8-4812-A08E-EFC8442D62AC}" destId="{DE554E3F-640E-41DB-9014-6FAF58C4D3D7}" srcOrd="1" destOrd="0" presId="urn:microsoft.com/office/officeart/2005/8/layout/orgChart1"/>
    <dgm:cxn modelId="{140B7CD5-3B6A-49AB-A4FE-06D3329AE5B1}" type="presParOf" srcId="{DE554E3F-640E-41DB-9014-6FAF58C4D3D7}" destId="{DBBCA813-AE5B-4CBE-ADA4-861049031227}" srcOrd="0" destOrd="0" presId="urn:microsoft.com/office/officeart/2005/8/layout/orgChart1"/>
    <dgm:cxn modelId="{0B620969-0B7F-4744-9C6F-B5D06865B1AC}" type="presParOf" srcId="{DE554E3F-640E-41DB-9014-6FAF58C4D3D7}" destId="{0859D7B7-988D-4C48-9647-995E70292AD2}" srcOrd="1" destOrd="0" presId="urn:microsoft.com/office/officeart/2005/8/layout/orgChart1"/>
    <dgm:cxn modelId="{4F1F7A45-993E-427F-9B61-71BAF37E207B}" type="presParOf" srcId="{0859D7B7-988D-4C48-9647-995E70292AD2}" destId="{E38C8CEB-48C3-4A28-9A74-3A9B80423A53}" srcOrd="0" destOrd="0" presId="urn:microsoft.com/office/officeart/2005/8/layout/orgChart1"/>
    <dgm:cxn modelId="{3FFAB7FF-D768-49D5-BA0E-D34A0C10E60E}" type="presParOf" srcId="{E38C8CEB-48C3-4A28-9A74-3A9B80423A53}" destId="{558A5612-F306-48B6-97AF-BFD19A933AAB}" srcOrd="0" destOrd="0" presId="urn:microsoft.com/office/officeart/2005/8/layout/orgChart1"/>
    <dgm:cxn modelId="{5C80EB8E-5092-4D7E-AD6A-1CAA1E36E1EE}" type="presParOf" srcId="{E38C8CEB-48C3-4A28-9A74-3A9B80423A53}" destId="{C55DFFA7-14AA-46FB-8A9A-1A01BA082CD8}" srcOrd="1" destOrd="0" presId="urn:microsoft.com/office/officeart/2005/8/layout/orgChart1"/>
    <dgm:cxn modelId="{FEFD2FD7-8106-493C-A06B-E0C2EFBA65EA}" type="presParOf" srcId="{0859D7B7-988D-4C48-9647-995E70292AD2}" destId="{FBD49DD0-9282-45BC-AFCD-73BD28BE8371}" srcOrd="1" destOrd="0" presId="urn:microsoft.com/office/officeart/2005/8/layout/orgChart1"/>
    <dgm:cxn modelId="{4553BD11-42E2-4AC3-A5C0-D6F0B5EE90B2}" type="presParOf" srcId="{0859D7B7-988D-4C48-9647-995E70292AD2}" destId="{61C909D8-22D3-4CC4-ABEA-D3973D4A3FA6}" srcOrd="2" destOrd="0" presId="urn:microsoft.com/office/officeart/2005/8/layout/orgChart1"/>
    <dgm:cxn modelId="{735E39AA-E6A9-4907-B6A0-8E90F88856AA}" type="presParOf" srcId="{2B332DB5-C1F8-4812-A08E-EFC8442D62AC}" destId="{136E258F-103C-4DE0-98AF-437121E6731A}" srcOrd="2" destOrd="0" presId="urn:microsoft.com/office/officeart/2005/8/layout/orgChart1"/>
    <dgm:cxn modelId="{C20FE6D1-B988-43CC-A377-AA6E69D1034E}" type="presParOf" srcId="{0DFEEB73-6453-4B2E-8BE1-AA7B16A39B6F}" destId="{DDD8B0F4-016D-4F85-A835-B479A47B654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BCA813-AE5B-4CBE-ADA4-861049031227}">
      <dsp:nvSpPr>
        <dsp:cNvPr id="0" name=""/>
        <dsp:cNvSpPr/>
      </dsp:nvSpPr>
      <dsp:spPr>
        <a:xfrm>
          <a:off x="3316040" y="1273570"/>
          <a:ext cx="152995" cy="469186"/>
        </a:xfrm>
        <a:custGeom>
          <a:avLst/>
          <a:gdLst/>
          <a:ahLst/>
          <a:cxnLst/>
          <a:rect l="0" t="0" r="0" b="0"/>
          <a:pathLst>
            <a:path>
              <a:moveTo>
                <a:pt x="0" y="0"/>
              </a:moveTo>
              <a:lnTo>
                <a:pt x="0" y="469186"/>
              </a:lnTo>
              <a:lnTo>
                <a:pt x="152995" y="4691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89E2D0-0A10-40FF-B3AB-C022CC13184D}">
      <dsp:nvSpPr>
        <dsp:cNvPr id="0" name=""/>
        <dsp:cNvSpPr/>
      </dsp:nvSpPr>
      <dsp:spPr>
        <a:xfrm>
          <a:off x="2676008" y="543042"/>
          <a:ext cx="1048019" cy="220543"/>
        </a:xfrm>
        <a:custGeom>
          <a:avLst/>
          <a:gdLst/>
          <a:ahLst/>
          <a:cxnLst/>
          <a:rect l="0" t="0" r="0" b="0"/>
          <a:pathLst>
            <a:path>
              <a:moveTo>
                <a:pt x="0" y="0"/>
              </a:moveTo>
              <a:lnTo>
                <a:pt x="0" y="113446"/>
              </a:lnTo>
              <a:lnTo>
                <a:pt x="1048019" y="113446"/>
              </a:lnTo>
              <a:lnTo>
                <a:pt x="1048019" y="2205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1B4F64-A2F7-4F11-B2AE-8FCDAB5F2864}">
      <dsp:nvSpPr>
        <dsp:cNvPr id="0" name=""/>
        <dsp:cNvSpPr/>
      </dsp:nvSpPr>
      <dsp:spPr>
        <a:xfrm>
          <a:off x="4443108" y="5370303"/>
          <a:ext cx="152995" cy="469186"/>
        </a:xfrm>
        <a:custGeom>
          <a:avLst/>
          <a:gdLst/>
          <a:ahLst/>
          <a:cxnLst/>
          <a:rect l="0" t="0" r="0" b="0"/>
          <a:pathLst>
            <a:path>
              <a:moveTo>
                <a:pt x="0" y="0"/>
              </a:moveTo>
              <a:lnTo>
                <a:pt x="0" y="469186"/>
              </a:lnTo>
              <a:lnTo>
                <a:pt x="152995" y="4691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7323C2-B760-4B18-AB64-9B39FF83FF77}">
      <dsp:nvSpPr>
        <dsp:cNvPr id="0" name=""/>
        <dsp:cNvSpPr/>
      </dsp:nvSpPr>
      <dsp:spPr>
        <a:xfrm>
          <a:off x="3489435" y="4646124"/>
          <a:ext cx="1361660" cy="214193"/>
        </a:xfrm>
        <a:custGeom>
          <a:avLst/>
          <a:gdLst/>
          <a:ahLst/>
          <a:cxnLst/>
          <a:rect l="0" t="0" r="0" b="0"/>
          <a:pathLst>
            <a:path>
              <a:moveTo>
                <a:pt x="0" y="0"/>
              </a:moveTo>
              <a:lnTo>
                <a:pt x="0" y="107096"/>
              </a:lnTo>
              <a:lnTo>
                <a:pt x="1361660" y="107096"/>
              </a:lnTo>
              <a:lnTo>
                <a:pt x="1361660" y="2141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F4E777-D27E-4194-9C7E-7879796941CA}">
      <dsp:nvSpPr>
        <dsp:cNvPr id="0" name=""/>
        <dsp:cNvSpPr/>
      </dsp:nvSpPr>
      <dsp:spPr>
        <a:xfrm>
          <a:off x="3208943" y="6399214"/>
          <a:ext cx="152995" cy="469186"/>
        </a:xfrm>
        <a:custGeom>
          <a:avLst/>
          <a:gdLst/>
          <a:ahLst/>
          <a:cxnLst/>
          <a:rect l="0" t="0" r="0" b="0"/>
          <a:pathLst>
            <a:path>
              <a:moveTo>
                <a:pt x="0" y="0"/>
              </a:moveTo>
              <a:lnTo>
                <a:pt x="0" y="469186"/>
              </a:lnTo>
              <a:lnTo>
                <a:pt x="152995" y="4691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642224-F0C6-41EC-95CC-CA82D4E0918C}">
      <dsp:nvSpPr>
        <dsp:cNvPr id="0" name=""/>
        <dsp:cNvSpPr/>
      </dsp:nvSpPr>
      <dsp:spPr>
        <a:xfrm>
          <a:off x="3489435" y="4646124"/>
          <a:ext cx="127496" cy="214193"/>
        </a:xfrm>
        <a:custGeom>
          <a:avLst/>
          <a:gdLst/>
          <a:ahLst/>
          <a:cxnLst/>
          <a:rect l="0" t="0" r="0" b="0"/>
          <a:pathLst>
            <a:path>
              <a:moveTo>
                <a:pt x="0" y="0"/>
              </a:moveTo>
              <a:lnTo>
                <a:pt x="0" y="107096"/>
              </a:lnTo>
              <a:lnTo>
                <a:pt x="127496" y="107096"/>
              </a:lnTo>
              <a:lnTo>
                <a:pt x="127496" y="2141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306D76-E051-4C84-B53C-38815F26D9E1}">
      <dsp:nvSpPr>
        <dsp:cNvPr id="0" name=""/>
        <dsp:cNvSpPr/>
      </dsp:nvSpPr>
      <dsp:spPr>
        <a:xfrm>
          <a:off x="1719786" y="5370303"/>
          <a:ext cx="152995" cy="469186"/>
        </a:xfrm>
        <a:custGeom>
          <a:avLst/>
          <a:gdLst/>
          <a:ahLst/>
          <a:cxnLst/>
          <a:rect l="0" t="0" r="0" b="0"/>
          <a:pathLst>
            <a:path>
              <a:moveTo>
                <a:pt x="0" y="0"/>
              </a:moveTo>
              <a:lnTo>
                <a:pt x="0" y="469186"/>
              </a:lnTo>
              <a:lnTo>
                <a:pt x="152995" y="4691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62B555-B1B7-46E7-A85D-A37E8DA7BC2D}">
      <dsp:nvSpPr>
        <dsp:cNvPr id="0" name=""/>
        <dsp:cNvSpPr/>
      </dsp:nvSpPr>
      <dsp:spPr>
        <a:xfrm>
          <a:off x="2127774" y="4646124"/>
          <a:ext cx="1361660" cy="214193"/>
        </a:xfrm>
        <a:custGeom>
          <a:avLst/>
          <a:gdLst/>
          <a:ahLst/>
          <a:cxnLst/>
          <a:rect l="0" t="0" r="0" b="0"/>
          <a:pathLst>
            <a:path>
              <a:moveTo>
                <a:pt x="1361660" y="0"/>
              </a:moveTo>
              <a:lnTo>
                <a:pt x="1361660" y="107096"/>
              </a:lnTo>
              <a:lnTo>
                <a:pt x="0" y="107096"/>
              </a:lnTo>
              <a:lnTo>
                <a:pt x="0" y="2141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A5A604-51B2-48E6-9147-8C434235E7A1}">
      <dsp:nvSpPr>
        <dsp:cNvPr id="0" name=""/>
        <dsp:cNvSpPr/>
      </dsp:nvSpPr>
      <dsp:spPr>
        <a:xfrm>
          <a:off x="3443715" y="3644844"/>
          <a:ext cx="91440" cy="214193"/>
        </a:xfrm>
        <a:custGeom>
          <a:avLst/>
          <a:gdLst/>
          <a:ahLst/>
          <a:cxnLst/>
          <a:rect l="0" t="0" r="0" b="0"/>
          <a:pathLst>
            <a:path>
              <a:moveTo>
                <a:pt x="45720" y="0"/>
              </a:moveTo>
              <a:lnTo>
                <a:pt x="45720" y="2141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4CE6B1-D0B9-4064-BA4C-BD922E536979}">
      <dsp:nvSpPr>
        <dsp:cNvPr id="0" name=""/>
        <dsp:cNvSpPr/>
      </dsp:nvSpPr>
      <dsp:spPr>
        <a:xfrm>
          <a:off x="3443715" y="2721929"/>
          <a:ext cx="91440" cy="214193"/>
        </a:xfrm>
        <a:custGeom>
          <a:avLst/>
          <a:gdLst/>
          <a:ahLst/>
          <a:cxnLst/>
          <a:rect l="0" t="0" r="0" b="0"/>
          <a:pathLst>
            <a:path>
              <a:moveTo>
                <a:pt x="45720" y="0"/>
              </a:moveTo>
              <a:lnTo>
                <a:pt x="45720" y="2141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5BCDEA-E9E8-4C12-A104-343CD70475F9}">
      <dsp:nvSpPr>
        <dsp:cNvPr id="0" name=""/>
        <dsp:cNvSpPr/>
      </dsp:nvSpPr>
      <dsp:spPr>
        <a:xfrm>
          <a:off x="2744856" y="1997750"/>
          <a:ext cx="744578" cy="214193"/>
        </a:xfrm>
        <a:custGeom>
          <a:avLst/>
          <a:gdLst/>
          <a:ahLst/>
          <a:cxnLst/>
          <a:rect l="0" t="0" r="0" b="0"/>
          <a:pathLst>
            <a:path>
              <a:moveTo>
                <a:pt x="0" y="0"/>
              </a:moveTo>
              <a:lnTo>
                <a:pt x="0" y="107096"/>
              </a:lnTo>
              <a:lnTo>
                <a:pt x="744578" y="107096"/>
              </a:lnTo>
              <a:lnTo>
                <a:pt x="744578" y="2141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D34D61-B92C-4A31-9807-DC9AA58A2235}">
      <dsp:nvSpPr>
        <dsp:cNvPr id="0" name=""/>
        <dsp:cNvSpPr/>
      </dsp:nvSpPr>
      <dsp:spPr>
        <a:xfrm>
          <a:off x="1592289" y="2721929"/>
          <a:ext cx="152995" cy="469186"/>
        </a:xfrm>
        <a:custGeom>
          <a:avLst/>
          <a:gdLst/>
          <a:ahLst/>
          <a:cxnLst/>
          <a:rect l="0" t="0" r="0" b="0"/>
          <a:pathLst>
            <a:path>
              <a:moveTo>
                <a:pt x="0" y="0"/>
              </a:moveTo>
              <a:lnTo>
                <a:pt x="0" y="469186"/>
              </a:lnTo>
              <a:lnTo>
                <a:pt x="152995" y="4691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4DB16C-7797-439A-86F6-8EAA064561F4}">
      <dsp:nvSpPr>
        <dsp:cNvPr id="0" name=""/>
        <dsp:cNvSpPr/>
      </dsp:nvSpPr>
      <dsp:spPr>
        <a:xfrm>
          <a:off x="2000278" y="1997750"/>
          <a:ext cx="744578" cy="214193"/>
        </a:xfrm>
        <a:custGeom>
          <a:avLst/>
          <a:gdLst/>
          <a:ahLst/>
          <a:cxnLst/>
          <a:rect l="0" t="0" r="0" b="0"/>
          <a:pathLst>
            <a:path>
              <a:moveTo>
                <a:pt x="744578" y="0"/>
              </a:moveTo>
              <a:lnTo>
                <a:pt x="744578" y="107096"/>
              </a:lnTo>
              <a:lnTo>
                <a:pt x="0" y="107096"/>
              </a:lnTo>
              <a:lnTo>
                <a:pt x="0" y="2141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7312E4-3E0B-45E7-BA6D-E690C0295551}">
      <dsp:nvSpPr>
        <dsp:cNvPr id="0" name=""/>
        <dsp:cNvSpPr/>
      </dsp:nvSpPr>
      <dsp:spPr>
        <a:xfrm>
          <a:off x="1627988" y="1273570"/>
          <a:ext cx="1116867" cy="214193"/>
        </a:xfrm>
        <a:custGeom>
          <a:avLst/>
          <a:gdLst/>
          <a:ahLst/>
          <a:cxnLst/>
          <a:rect l="0" t="0" r="0" b="0"/>
          <a:pathLst>
            <a:path>
              <a:moveTo>
                <a:pt x="0" y="0"/>
              </a:moveTo>
              <a:lnTo>
                <a:pt x="0" y="107096"/>
              </a:lnTo>
              <a:lnTo>
                <a:pt x="1116867" y="107096"/>
              </a:lnTo>
              <a:lnTo>
                <a:pt x="1116867" y="2141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CF141A-A013-446E-ACCE-6243BA1F84F3}">
      <dsp:nvSpPr>
        <dsp:cNvPr id="0" name=""/>
        <dsp:cNvSpPr/>
      </dsp:nvSpPr>
      <dsp:spPr>
        <a:xfrm>
          <a:off x="103132" y="1997750"/>
          <a:ext cx="152995" cy="469186"/>
        </a:xfrm>
        <a:custGeom>
          <a:avLst/>
          <a:gdLst/>
          <a:ahLst/>
          <a:cxnLst/>
          <a:rect l="0" t="0" r="0" b="0"/>
          <a:pathLst>
            <a:path>
              <a:moveTo>
                <a:pt x="0" y="0"/>
              </a:moveTo>
              <a:lnTo>
                <a:pt x="0" y="469186"/>
              </a:lnTo>
              <a:lnTo>
                <a:pt x="152995" y="4691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B9A03A-BD09-4F37-8BA9-11C754B535F4}">
      <dsp:nvSpPr>
        <dsp:cNvPr id="0" name=""/>
        <dsp:cNvSpPr/>
      </dsp:nvSpPr>
      <dsp:spPr>
        <a:xfrm>
          <a:off x="511121" y="1273570"/>
          <a:ext cx="1116867" cy="214193"/>
        </a:xfrm>
        <a:custGeom>
          <a:avLst/>
          <a:gdLst/>
          <a:ahLst/>
          <a:cxnLst/>
          <a:rect l="0" t="0" r="0" b="0"/>
          <a:pathLst>
            <a:path>
              <a:moveTo>
                <a:pt x="1116867" y="0"/>
              </a:moveTo>
              <a:lnTo>
                <a:pt x="1116867" y="107096"/>
              </a:lnTo>
              <a:lnTo>
                <a:pt x="0" y="107096"/>
              </a:lnTo>
              <a:lnTo>
                <a:pt x="0" y="2141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C4E678-7D6A-4032-AB0F-8077BBDFE3D7}">
      <dsp:nvSpPr>
        <dsp:cNvPr id="0" name=""/>
        <dsp:cNvSpPr/>
      </dsp:nvSpPr>
      <dsp:spPr>
        <a:xfrm>
          <a:off x="1627988" y="543042"/>
          <a:ext cx="1048019" cy="220543"/>
        </a:xfrm>
        <a:custGeom>
          <a:avLst/>
          <a:gdLst/>
          <a:ahLst/>
          <a:cxnLst/>
          <a:rect l="0" t="0" r="0" b="0"/>
          <a:pathLst>
            <a:path>
              <a:moveTo>
                <a:pt x="1048019" y="0"/>
              </a:moveTo>
              <a:lnTo>
                <a:pt x="1048019" y="113446"/>
              </a:lnTo>
              <a:lnTo>
                <a:pt x="0" y="113446"/>
              </a:lnTo>
              <a:lnTo>
                <a:pt x="0" y="2205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336A8B-8CCC-4BC8-97D8-3975C93E7DB6}">
      <dsp:nvSpPr>
        <dsp:cNvPr id="0" name=""/>
        <dsp:cNvSpPr/>
      </dsp:nvSpPr>
      <dsp:spPr>
        <a:xfrm>
          <a:off x="2166023" y="33057"/>
          <a:ext cx="1019970" cy="5099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latin typeface="Open sans"/>
            </a:rPr>
            <a:t>Heb je werkzaamheden in de uitvoering?</a:t>
          </a:r>
        </a:p>
      </dsp:txBody>
      <dsp:txXfrm>
        <a:off x="2166023" y="33057"/>
        <a:ext cx="1019970" cy="509985"/>
      </dsp:txXfrm>
    </dsp:sp>
    <dsp:sp modelId="{2055C410-B21E-49F8-A858-582BA5D74BF7}">
      <dsp:nvSpPr>
        <dsp:cNvPr id="0" name=""/>
        <dsp:cNvSpPr/>
      </dsp:nvSpPr>
      <dsp:spPr>
        <a:xfrm>
          <a:off x="1118003" y="763585"/>
          <a:ext cx="1019970" cy="5099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latin typeface="Open sans"/>
            </a:rPr>
            <a:t>Ja</a:t>
          </a:r>
        </a:p>
      </dsp:txBody>
      <dsp:txXfrm>
        <a:off x="1118003" y="763585"/>
        <a:ext cx="1019970" cy="509985"/>
      </dsp:txXfrm>
    </dsp:sp>
    <dsp:sp modelId="{7F85B9F7-42C4-464C-BB93-BA6D6526971D}">
      <dsp:nvSpPr>
        <dsp:cNvPr id="0" name=""/>
        <dsp:cNvSpPr/>
      </dsp:nvSpPr>
      <dsp:spPr>
        <a:xfrm>
          <a:off x="1135" y="1487764"/>
          <a:ext cx="1019970" cy="5099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latin typeface="Open sans"/>
            </a:rPr>
            <a:t>Ben je MBO-er?</a:t>
          </a:r>
        </a:p>
      </dsp:txBody>
      <dsp:txXfrm>
        <a:off x="1135" y="1487764"/>
        <a:ext cx="1019970" cy="509985"/>
      </dsp:txXfrm>
    </dsp:sp>
    <dsp:sp modelId="{1F665861-4D2A-451C-95E0-82A26B0413CE}">
      <dsp:nvSpPr>
        <dsp:cNvPr id="0" name=""/>
        <dsp:cNvSpPr/>
      </dsp:nvSpPr>
      <dsp:spPr>
        <a:xfrm>
          <a:off x="256128" y="2211944"/>
          <a:ext cx="1019970" cy="5099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b="1" kern="1200">
              <a:solidFill>
                <a:srgbClr val="FF0000"/>
              </a:solidFill>
              <a:latin typeface="Open sans"/>
            </a:rPr>
            <a:t>Registreer je bij  Registerplein</a:t>
          </a:r>
        </a:p>
      </dsp:txBody>
      <dsp:txXfrm>
        <a:off x="256128" y="2211944"/>
        <a:ext cx="1019970" cy="509985"/>
      </dsp:txXfrm>
    </dsp:sp>
    <dsp:sp modelId="{874CEB02-22CF-482E-9A11-4CC066C806B0}">
      <dsp:nvSpPr>
        <dsp:cNvPr id="0" name=""/>
        <dsp:cNvSpPr/>
      </dsp:nvSpPr>
      <dsp:spPr>
        <a:xfrm>
          <a:off x="2234871" y="1487764"/>
          <a:ext cx="1019970" cy="5099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latin typeface="Open sans"/>
            </a:rPr>
            <a:t>Ben je HBO/WO-er</a:t>
          </a:r>
        </a:p>
      </dsp:txBody>
      <dsp:txXfrm>
        <a:off x="2234871" y="1487764"/>
        <a:ext cx="1019970" cy="509985"/>
      </dsp:txXfrm>
    </dsp:sp>
    <dsp:sp modelId="{54EA6EA0-1CF1-413C-A44B-7189AAC391F6}">
      <dsp:nvSpPr>
        <dsp:cNvPr id="0" name=""/>
        <dsp:cNvSpPr/>
      </dsp:nvSpPr>
      <dsp:spPr>
        <a:xfrm>
          <a:off x="1490292" y="2211944"/>
          <a:ext cx="1019970" cy="5099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latin typeface="Open sans"/>
            </a:rPr>
            <a:t>Werk je alleen met 18+ers?</a:t>
          </a:r>
        </a:p>
      </dsp:txBody>
      <dsp:txXfrm>
        <a:off x="1490292" y="2211944"/>
        <a:ext cx="1019970" cy="509985"/>
      </dsp:txXfrm>
    </dsp:sp>
    <dsp:sp modelId="{AF387E05-22D8-4F0D-967E-8A29D1F97114}">
      <dsp:nvSpPr>
        <dsp:cNvPr id="0" name=""/>
        <dsp:cNvSpPr/>
      </dsp:nvSpPr>
      <dsp:spPr>
        <a:xfrm>
          <a:off x="1745285" y="2936123"/>
          <a:ext cx="1019970" cy="5099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b="1" kern="1200">
              <a:solidFill>
                <a:srgbClr val="FF0000"/>
              </a:solidFill>
              <a:latin typeface="Open sans"/>
            </a:rPr>
            <a:t>Registreer je bij  Registerplein</a:t>
          </a:r>
        </a:p>
      </dsp:txBody>
      <dsp:txXfrm>
        <a:off x="1745285" y="2936123"/>
        <a:ext cx="1019970" cy="509985"/>
      </dsp:txXfrm>
    </dsp:sp>
    <dsp:sp modelId="{A2698D28-7C3A-40F0-A64B-21D18F052A77}">
      <dsp:nvSpPr>
        <dsp:cNvPr id="0" name=""/>
        <dsp:cNvSpPr/>
      </dsp:nvSpPr>
      <dsp:spPr>
        <a:xfrm>
          <a:off x="2979450" y="2211944"/>
          <a:ext cx="1019970" cy="5099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latin typeface="Open sans"/>
            </a:rPr>
            <a:t>Werk je (ook) met 0-18 jarigen? </a:t>
          </a:r>
        </a:p>
      </dsp:txBody>
      <dsp:txXfrm>
        <a:off x="2979450" y="2211944"/>
        <a:ext cx="1019970" cy="509985"/>
      </dsp:txXfrm>
    </dsp:sp>
    <dsp:sp modelId="{B798BAFC-7E39-4C43-936A-7F9C2865D1CB}">
      <dsp:nvSpPr>
        <dsp:cNvPr id="0" name=""/>
        <dsp:cNvSpPr/>
      </dsp:nvSpPr>
      <dsp:spPr>
        <a:xfrm>
          <a:off x="2979450" y="2936123"/>
          <a:ext cx="1019970" cy="70872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latin typeface="Open sans"/>
            </a:rPr>
            <a:t>Doorloop het afwegingskader verantwoorde werktoedeling</a:t>
          </a:r>
        </a:p>
      </dsp:txBody>
      <dsp:txXfrm>
        <a:off x="2979450" y="2936123"/>
        <a:ext cx="1019970" cy="708721"/>
      </dsp:txXfrm>
    </dsp:sp>
    <dsp:sp modelId="{736E75B5-A7FF-4DDE-A19C-3EAD375A314F}">
      <dsp:nvSpPr>
        <dsp:cNvPr id="0" name=""/>
        <dsp:cNvSpPr/>
      </dsp:nvSpPr>
      <dsp:spPr>
        <a:xfrm>
          <a:off x="2979450" y="3859038"/>
          <a:ext cx="1019970" cy="7870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latin typeface="Open sans"/>
            </a:rPr>
            <a:t>Vragen jouw werkzaamheden om een geregistreerd professional?</a:t>
          </a:r>
        </a:p>
      </dsp:txBody>
      <dsp:txXfrm>
        <a:off x="2979450" y="3859038"/>
        <a:ext cx="1019970" cy="787085"/>
      </dsp:txXfrm>
    </dsp:sp>
    <dsp:sp modelId="{659640BD-0782-4806-B023-AD84CAA02B9A}">
      <dsp:nvSpPr>
        <dsp:cNvPr id="0" name=""/>
        <dsp:cNvSpPr/>
      </dsp:nvSpPr>
      <dsp:spPr>
        <a:xfrm>
          <a:off x="1617789" y="4860318"/>
          <a:ext cx="1019970" cy="5099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latin typeface="Open sans"/>
            </a:rPr>
            <a:t>Nee</a:t>
          </a:r>
        </a:p>
      </dsp:txBody>
      <dsp:txXfrm>
        <a:off x="1617789" y="4860318"/>
        <a:ext cx="1019970" cy="509985"/>
      </dsp:txXfrm>
    </dsp:sp>
    <dsp:sp modelId="{269E2A43-6EB2-4B8F-BD8C-34F99D235C6A}">
      <dsp:nvSpPr>
        <dsp:cNvPr id="0" name=""/>
        <dsp:cNvSpPr/>
      </dsp:nvSpPr>
      <dsp:spPr>
        <a:xfrm>
          <a:off x="1872781" y="5584497"/>
          <a:ext cx="1019970" cy="5099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b="1" kern="1200">
              <a:solidFill>
                <a:srgbClr val="FF0000"/>
              </a:solidFill>
              <a:latin typeface="Open sans"/>
            </a:rPr>
            <a:t>Registreer je bij  Registerplein </a:t>
          </a:r>
          <a:endParaRPr lang="nl-NL" sz="1000" kern="1200">
            <a:latin typeface="Open sans"/>
          </a:endParaRPr>
        </a:p>
      </dsp:txBody>
      <dsp:txXfrm>
        <a:off x="1872781" y="5584497"/>
        <a:ext cx="1019970" cy="509985"/>
      </dsp:txXfrm>
    </dsp:sp>
    <dsp:sp modelId="{8F327329-2CED-45E4-932E-96ABD8ADEC23}">
      <dsp:nvSpPr>
        <dsp:cNvPr id="0" name=""/>
        <dsp:cNvSpPr/>
      </dsp:nvSpPr>
      <dsp:spPr>
        <a:xfrm>
          <a:off x="3106946" y="4860318"/>
          <a:ext cx="1019970" cy="153889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latin typeface="Open sans"/>
            </a:rPr>
            <a:t>Ja, maar de kwaliteit van de hulp wordt niet nadelig beïnvloed óf juist gediend met de inzet van een niet geregistreerd professional (leg uit). </a:t>
          </a:r>
        </a:p>
      </dsp:txBody>
      <dsp:txXfrm>
        <a:off x="3106946" y="4860318"/>
        <a:ext cx="1019970" cy="1538896"/>
      </dsp:txXfrm>
    </dsp:sp>
    <dsp:sp modelId="{92E852ED-72D9-42C0-80C3-1950B7DE9175}">
      <dsp:nvSpPr>
        <dsp:cNvPr id="0" name=""/>
        <dsp:cNvSpPr/>
      </dsp:nvSpPr>
      <dsp:spPr>
        <a:xfrm>
          <a:off x="3361939" y="6613408"/>
          <a:ext cx="1019970" cy="5099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b="1" kern="1200">
              <a:solidFill>
                <a:srgbClr val="FF0000"/>
              </a:solidFill>
              <a:latin typeface="Open sans"/>
            </a:rPr>
            <a:t>Registreer je bij  Registerplein </a:t>
          </a:r>
          <a:endParaRPr lang="nl-NL" sz="1000" kern="1200">
            <a:latin typeface="Open sans"/>
          </a:endParaRPr>
        </a:p>
      </dsp:txBody>
      <dsp:txXfrm>
        <a:off x="3361939" y="6613408"/>
        <a:ext cx="1019970" cy="509985"/>
      </dsp:txXfrm>
    </dsp:sp>
    <dsp:sp modelId="{88A22C3B-056F-4865-A05E-2C2C75DB9E0D}">
      <dsp:nvSpPr>
        <dsp:cNvPr id="0" name=""/>
        <dsp:cNvSpPr/>
      </dsp:nvSpPr>
      <dsp:spPr>
        <a:xfrm>
          <a:off x="4341110" y="4860318"/>
          <a:ext cx="1019970" cy="5099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b="1" kern="1200">
              <a:latin typeface="Open sans"/>
            </a:rPr>
            <a:t>Ja</a:t>
          </a:r>
        </a:p>
      </dsp:txBody>
      <dsp:txXfrm>
        <a:off x="4341110" y="4860318"/>
        <a:ext cx="1019970" cy="509985"/>
      </dsp:txXfrm>
    </dsp:sp>
    <dsp:sp modelId="{74942A3E-6A6C-4EC6-9796-147D8FAF9B95}">
      <dsp:nvSpPr>
        <dsp:cNvPr id="0" name=""/>
        <dsp:cNvSpPr/>
      </dsp:nvSpPr>
      <dsp:spPr>
        <a:xfrm>
          <a:off x="4596103" y="5584497"/>
          <a:ext cx="1019970" cy="5099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b="1" kern="1200">
              <a:solidFill>
                <a:srgbClr val="FF0000"/>
              </a:solidFill>
              <a:latin typeface="Open sans"/>
            </a:rPr>
            <a:t>Registreer je bij                    SKJ of BIG</a:t>
          </a:r>
        </a:p>
      </dsp:txBody>
      <dsp:txXfrm>
        <a:off x="4596103" y="5584497"/>
        <a:ext cx="1019970" cy="509985"/>
      </dsp:txXfrm>
    </dsp:sp>
    <dsp:sp modelId="{1921DD80-16BE-4E68-BFDF-35C36FEC6043}">
      <dsp:nvSpPr>
        <dsp:cNvPr id="0" name=""/>
        <dsp:cNvSpPr/>
      </dsp:nvSpPr>
      <dsp:spPr>
        <a:xfrm>
          <a:off x="3214043" y="763585"/>
          <a:ext cx="1019970" cy="5099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latin typeface="Open sans"/>
            </a:rPr>
            <a:t>Nee</a:t>
          </a:r>
        </a:p>
      </dsp:txBody>
      <dsp:txXfrm>
        <a:off x="3214043" y="763585"/>
        <a:ext cx="1019970" cy="509985"/>
      </dsp:txXfrm>
    </dsp:sp>
    <dsp:sp modelId="{558A5612-F306-48B6-97AF-BFD19A933AAB}">
      <dsp:nvSpPr>
        <dsp:cNvPr id="0" name=""/>
        <dsp:cNvSpPr/>
      </dsp:nvSpPr>
      <dsp:spPr>
        <a:xfrm>
          <a:off x="3469036" y="1487764"/>
          <a:ext cx="1019970" cy="50998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latin typeface="Open sans"/>
            </a:rPr>
            <a:t>Je hoeft je niet te registreren</a:t>
          </a:r>
        </a:p>
      </dsp:txBody>
      <dsp:txXfrm>
        <a:off x="3469036" y="1487764"/>
        <a:ext cx="1019970" cy="50998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0C20D726C44258AD9524522BAED39D"/>
        <w:category>
          <w:name w:val="Algemeen"/>
          <w:gallery w:val="placeholder"/>
        </w:category>
        <w:types>
          <w:type w:val="bbPlcHdr"/>
        </w:types>
        <w:behaviors>
          <w:behavior w:val="content"/>
        </w:behaviors>
        <w:guid w:val="{AF64A596-18FB-42CA-9DD7-A955D5DB9FA2}"/>
      </w:docPartPr>
      <w:docPartBody>
        <w:p w:rsidR="00DA3875" w:rsidRDefault="0014555C" w:rsidP="0014555C">
          <w:pPr>
            <w:pStyle w:val="4B0C20D726C44258AD9524522BAED39D"/>
          </w:pPr>
          <w:r w:rsidRPr="00042F06">
            <w:rPr>
              <w:rStyle w:val="Tekstvantijdelijkeaanduiding"/>
            </w:rPr>
            <w:t>Kies een bouwsteen.</w:t>
          </w:r>
        </w:p>
      </w:docPartBody>
    </w:docPart>
    <w:docPart>
      <w:docPartPr>
        <w:name w:val="835D02B6C2D543138A39CB1613838065"/>
        <w:category>
          <w:name w:val="Algemeen"/>
          <w:gallery w:val="placeholder"/>
        </w:category>
        <w:types>
          <w:type w:val="bbPlcHdr"/>
        </w:types>
        <w:behaviors>
          <w:behavior w:val="content"/>
        </w:behaviors>
        <w:guid w:val="{2F00BED2-654D-4AB9-B204-1FEDC8034FD9}"/>
      </w:docPartPr>
      <w:docPartBody>
        <w:p w:rsidR="00DA3875" w:rsidRDefault="0014555C" w:rsidP="0014555C">
          <w:pPr>
            <w:pStyle w:val="835D02B6C2D543138A39CB1613838065"/>
          </w:pPr>
          <w:r w:rsidRPr="00042F06">
            <w:rPr>
              <w:rStyle w:val="Tekstvantijdelijkeaanduiding"/>
            </w:rPr>
            <w:t>Kies een bouwsteen.</w:t>
          </w:r>
        </w:p>
      </w:docPartBody>
    </w:docPart>
    <w:docPart>
      <w:docPartPr>
        <w:name w:val="742EE745B74E432DAEC4BB8C9FB0CF25"/>
        <w:category>
          <w:name w:val="Algemeen"/>
          <w:gallery w:val="placeholder"/>
        </w:category>
        <w:types>
          <w:type w:val="bbPlcHdr"/>
        </w:types>
        <w:behaviors>
          <w:behavior w:val="content"/>
        </w:behaviors>
        <w:guid w:val="{B09F18C1-642F-46D4-A327-242D556BC4CE}"/>
      </w:docPartPr>
      <w:docPartBody>
        <w:p w:rsidR="00DA3875" w:rsidRDefault="0014555C" w:rsidP="0014555C">
          <w:pPr>
            <w:pStyle w:val="742EE745B74E432DAEC4BB8C9FB0CF25"/>
          </w:pPr>
          <w:r w:rsidRPr="00042F06">
            <w:rPr>
              <w:rStyle w:val="Tekstvantijdelijkeaanduiding"/>
            </w:rPr>
            <w:t>Kies een bouwsteen.</w:t>
          </w:r>
        </w:p>
      </w:docPartBody>
    </w:docPart>
    <w:docPart>
      <w:docPartPr>
        <w:name w:val="2F5BAE01EFCB4FBAAFAAB88EF615D92B"/>
        <w:category>
          <w:name w:val="Algemeen"/>
          <w:gallery w:val="placeholder"/>
        </w:category>
        <w:types>
          <w:type w:val="bbPlcHdr"/>
        </w:types>
        <w:behaviors>
          <w:behavior w:val="content"/>
        </w:behaviors>
        <w:guid w:val="{C87F89ED-F194-43EB-953A-D0ADC5CB0E3E}"/>
      </w:docPartPr>
      <w:docPartBody>
        <w:p w:rsidR="00DA3875" w:rsidRDefault="0014555C" w:rsidP="0014555C">
          <w:pPr>
            <w:pStyle w:val="2F5BAE01EFCB4FBAAFAAB88EF615D92B"/>
          </w:pPr>
          <w:r w:rsidRPr="00042F06">
            <w:rPr>
              <w:rStyle w:val="Tekstvantijdelijkeaanduiding"/>
            </w:rPr>
            <w:t>Kies een bouwsteen.</w:t>
          </w:r>
        </w:p>
      </w:docPartBody>
    </w:docPart>
    <w:docPart>
      <w:docPartPr>
        <w:name w:val="CE3D83AD19084F8DB9DE9E87917FD775"/>
        <w:category>
          <w:name w:val="Algemeen"/>
          <w:gallery w:val="placeholder"/>
        </w:category>
        <w:types>
          <w:type w:val="bbPlcHdr"/>
        </w:types>
        <w:behaviors>
          <w:behavior w:val="content"/>
        </w:behaviors>
        <w:guid w:val="{6F371ED9-7329-48C5-BCF5-D268D0EC37AC}"/>
      </w:docPartPr>
      <w:docPartBody>
        <w:p w:rsidR="00692639" w:rsidRDefault="00DA3875" w:rsidP="00DA3875">
          <w:pPr>
            <w:pStyle w:val="CE3D83AD19084F8DB9DE9E87917FD775"/>
          </w:pPr>
          <w:r w:rsidRPr="00042F06">
            <w:rPr>
              <w:rStyle w:val="Tekstvantijdelijkeaanduiding"/>
            </w:rPr>
            <w:t>Kies een bouwsteen.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5C"/>
    <w:rsid w:val="0014555C"/>
    <w:rsid w:val="0017449E"/>
    <w:rsid w:val="00400E6E"/>
    <w:rsid w:val="00471051"/>
    <w:rsid w:val="004E31A6"/>
    <w:rsid w:val="005C0101"/>
    <w:rsid w:val="00692639"/>
    <w:rsid w:val="006C449B"/>
    <w:rsid w:val="00C4464A"/>
    <w:rsid w:val="00DA38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A3875"/>
    <w:rPr>
      <w:color w:val="808080"/>
    </w:rPr>
  </w:style>
  <w:style w:type="paragraph" w:customStyle="1" w:styleId="4B0C20D726C44258AD9524522BAED39D">
    <w:name w:val="4B0C20D726C44258AD9524522BAED39D"/>
    <w:rsid w:val="0014555C"/>
  </w:style>
  <w:style w:type="paragraph" w:customStyle="1" w:styleId="835D02B6C2D543138A39CB1613838065">
    <w:name w:val="835D02B6C2D543138A39CB1613838065"/>
    <w:rsid w:val="0014555C"/>
  </w:style>
  <w:style w:type="paragraph" w:customStyle="1" w:styleId="742EE745B74E432DAEC4BB8C9FB0CF25">
    <w:name w:val="742EE745B74E432DAEC4BB8C9FB0CF25"/>
    <w:rsid w:val="0014555C"/>
  </w:style>
  <w:style w:type="paragraph" w:customStyle="1" w:styleId="2F5BAE01EFCB4FBAAFAAB88EF615D92B">
    <w:name w:val="2F5BAE01EFCB4FBAAFAAB88EF615D92B"/>
    <w:rsid w:val="0014555C"/>
  </w:style>
  <w:style w:type="paragraph" w:customStyle="1" w:styleId="CE3D83AD19084F8DB9DE9E87917FD775">
    <w:name w:val="CE3D83AD19084F8DB9DE9E87917FD775"/>
    <w:rsid w:val="00DA3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3027e2-4ce3-4134-830f-06c231fef624" xsi:nil="true"/>
    <lcf76f155ced4ddcb4097134ff3c332f xmlns="77943a28-6f2a-41da-ae87-a4b34f09c0a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C4F777F2CC3848A61346704D47DB9B" ma:contentTypeVersion="20" ma:contentTypeDescription="Een nieuw document maken." ma:contentTypeScope="" ma:versionID="f2cbbe42c769f18c97823db6091638f1">
  <xsd:schema xmlns:xsd="http://www.w3.org/2001/XMLSchema" xmlns:xs="http://www.w3.org/2001/XMLSchema" xmlns:p="http://schemas.microsoft.com/office/2006/metadata/properties" xmlns:ns2="77943a28-6f2a-41da-ae87-a4b34f09c0ab" xmlns:ns3="0d3027e2-4ce3-4134-830f-06c231fef624" targetNamespace="http://schemas.microsoft.com/office/2006/metadata/properties" ma:root="true" ma:fieldsID="4f016bfc3b7b1413761cf0b56a1898f2" ns2:_="" ns3:_="">
    <xsd:import namespace="77943a28-6f2a-41da-ae87-a4b34f09c0ab"/>
    <xsd:import namespace="0d3027e2-4ce3-4134-830f-06c231fef6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43a28-6f2a-41da-ae87-a4b34f09c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cd1a9ccd-15e5-4ff2-82b3-012236667e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3027e2-4ce3-4134-830f-06c231fef62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82bf0d43-b1b7-4e0b-864f-1db4a28e4a2e}" ma:internalName="TaxCatchAll" ma:showField="CatchAllData" ma:web="0d3027e2-4ce3-4134-830f-06c231fef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672C7-096C-48C2-A7A6-F3D10199E8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31569D-6914-4126-A393-B4A7DC35B5C5}">
  <ds:schemaRefs>
    <ds:schemaRef ds:uri="http://schemas.microsoft.com/sharepoint/v3/contenttype/forms"/>
  </ds:schemaRefs>
</ds:datastoreItem>
</file>

<file path=customXml/itemProps3.xml><?xml version="1.0" encoding="utf-8"?>
<ds:datastoreItem xmlns:ds="http://schemas.openxmlformats.org/officeDocument/2006/customXml" ds:itemID="{58F9D669-57A2-4F77-BDAA-1234BD7E4FDE}"/>
</file>

<file path=customXml/itemProps4.xml><?xml version="1.0" encoding="utf-8"?>
<ds:datastoreItem xmlns:ds="http://schemas.openxmlformats.org/officeDocument/2006/customXml" ds:itemID="{89E746FF-6CBE-40F7-B32C-E5E7C46F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2172</Words>
  <Characters>11947</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Corien Schaerlackens</dc:creator>
  <cp:keywords>Expertisecentrum Sociaal Werk</cp:keywords>
  <dc:description/>
  <cp:lastModifiedBy>Patricia van der Put</cp:lastModifiedBy>
  <cp:revision>42</cp:revision>
  <cp:lastPrinted>2020-03-31T08:48:00Z</cp:lastPrinted>
  <dcterms:created xsi:type="dcterms:W3CDTF">2020-03-31T11:07:00Z</dcterms:created>
  <dcterms:modified xsi:type="dcterms:W3CDTF">2022-09-06T11:20:00Z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0x01010068046C1C244EE1428F9B7BB0E58C7182</vt:lpwstr>
  </property>
</Properties>
</file>